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F407D" w14:textId="6186C4D8" w:rsidR="009B4A23" w:rsidRPr="00873686" w:rsidRDefault="009B4A23" w:rsidP="00092D27">
      <w:pPr>
        <w:pStyle w:val="Podtytu"/>
        <w:jc w:val="center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873686">
        <w:rPr>
          <w:rFonts w:ascii="Times New Roman" w:hAnsi="Times New Roman" w:cs="Times New Roman"/>
          <w:b w:val="0"/>
          <w:bCs w:val="0"/>
          <w:sz w:val="18"/>
          <w:szCs w:val="18"/>
        </w:rPr>
        <w:t>Załącznik  2.</w:t>
      </w:r>
      <w:r w:rsidR="002F5BC8" w:rsidRPr="00873686">
        <w:rPr>
          <w:rFonts w:ascii="Times New Roman" w:hAnsi="Times New Roman" w:cs="Times New Roman"/>
          <w:b w:val="0"/>
          <w:bCs w:val="0"/>
          <w:sz w:val="18"/>
          <w:szCs w:val="18"/>
        </w:rPr>
        <w:t>1</w:t>
      </w:r>
    </w:p>
    <w:p w14:paraId="5EDC8A33" w14:textId="77777777" w:rsidR="000331AE" w:rsidRPr="00873686" w:rsidRDefault="000331AE" w:rsidP="00092D27">
      <w:pPr>
        <w:pStyle w:val="Podtytu"/>
        <w:jc w:val="center"/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14:paraId="1D345C15" w14:textId="7CBD45B3" w:rsidR="008A1C83" w:rsidRPr="00873686" w:rsidRDefault="008A1C83" w:rsidP="00092D27">
      <w:pPr>
        <w:pStyle w:val="Podtytu"/>
        <w:jc w:val="center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873686">
        <w:rPr>
          <w:rFonts w:ascii="Times New Roman" w:hAnsi="Times New Roman" w:cs="Times New Roman"/>
          <w:b w:val="0"/>
          <w:bCs w:val="0"/>
          <w:sz w:val="18"/>
          <w:szCs w:val="18"/>
        </w:rPr>
        <w:t>Sprzęt dla słabowidzących do czytania drobnego tekstu.</w:t>
      </w:r>
    </w:p>
    <w:p w14:paraId="11AB44E6" w14:textId="77777777" w:rsidR="00CC2E24" w:rsidRPr="00873686" w:rsidRDefault="00CC2E24" w:rsidP="008A1C83">
      <w:pPr>
        <w:pStyle w:val="Podtytu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873686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Zakup sprzętu wspierającego osoby słabowidzące w czytaniu drobnego tekstu, obejmujący 1 szt. urządzenia powiększającego, przeznaczonego do użytkowania w rejestracji i strefach obsługi pacjenta. sprzęt dla słabowidzących do czytania drobnego tekstu będzie użytkowany w: </w:t>
      </w:r>
    </w:p>
    <w:p w14:paraId="0716F4E7" w14:textId="77777777" w:rsidR="00CC2E24" w:rsidRPr="00873686" w:rsidRDefault="00CC2E24" w:rsidP="008A1C83">
      <w:pPr>
        <w:pStyle w:val="Podtytu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873686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• rejestracji AOS, </w:t>
      </w:r>
    </w:p>
    <w:p w14:paraId="10CC71BF" w14:textId="77777777" w:rsidR="00CC2E24" w:rsidRPr="00873686" w:rsidRDefault="00CC2E24" w:rsidP="008A1C83">
      <w:pPr>
        <w:pStyle w:val="Podtytu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873686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• poradni ginekologiczno-położniczej, </w:t>
      </w:r>
    </w:p>
    <w:p w14:paraId="719BCA10" w14:textId="16BDF77F" w:rsidR="008A1C83" w:rsidRPr="00873686" w:rsidRDefault="00CC2E24" w:rsidP="008A1C83">
      <w:pPr>
        <w:pStyle w:val="Podtytu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873686">
        <w:rPr>
          <w:rFonts w:ascii="Times New Roman" w:hAnsi="Times New Roman" w:cs="Times New Roman"/>
          <w:b w:val="0"/>
          <w:bCs w:val="0"/>
          <w:sz w:val="18"/>
          <w:szCs w:val="18"/>
        </w:rPr>
        <w:t>• poradni ortopedycznej.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03"/>
        <w:gridCol w:w="4817"/>
        <w:gridCol w:w="1608"/>
      </w:tblGrid>
      <w:tr w:rsidR="008A1C83" w:rsidRPr="00873686" w14:paraId="122B9AF1" w14:textId="77777777" w:rsidTr="008A1C83">
        <w:tc>
          <w:tcPr>
            <w:tcW w:w="0" w:type="auto"/>
            <w:hideMark/>
          </w:tcPr>
          <w:p w14:paraId="4829F875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Pozycja</w:t>
            </w:r>
          </w:p>
        </w:tc>
        <w:tc>
          <w:tcPr>
            <w:tcW w:w="0" w:type="auto"/>
            <w:hideMark/>
          </w:tcPr>
          <w:p w14:paraId="0D2D7DCB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Wymagane dane</w:t>
            </w:r>
          </w:p>
        </w:tc>
        <w:tc>
          <w:tcPr>
            <w:tcW w:w="0" w:type="auto"/>
            <w:hideMark/>
          </w:tcPr>
          <w:p w14:paraId="253F8DB2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Odpowiedź oferenta</w:t>
            </w:r>
          </w:p>
        </w:tc>
      </w:tr>
      <w:tr w:rsidR="008A1C83" w:rsidRPr="00873686" w14:paraId="361E01F2" w14:textId="77777777" w:rsidTr="008A1C83">
        <w:tc>
          <w:tcPr>
            <w:tcW w:w="0" w:type="auto"/>
            <w:hideMark/>
          </w:tcPr>
          <w:p w14:paraId="2DE3C8A6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Pełna nazwa urządzenia fabrycznie nowego</w:t>
            </w:r>
          </w:p>
        </w:tc>
        <w:tc>
          <w:tcPr>
            <w:tcW w:w="0" w:type="auto"/>
            <w:hideMark/>
          </w:tcPr>
          <w:p w14:paraId="16954B85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Przenośna elektroniczna lupa powiększająca dla osób słabowidzących</w:t>
            </w:r>
          </w:p>
        </w:tc>
        <w:tc>
          <w:tcPr>
            <w:tcW w:w="0" w:type="auto"/>
            <w:hideMark/>
          </w:tcPr>
          <w:p w14:paraId="787EDE2B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0A324F6B" w14:textId="77777777" w:rsidTr="008A1C83">
        <w:tc>
          <w:tcPr>
            <w:tcW w:w="0" w:type="auto"/>
            <w:hideMark/>
          </w:tcPr>
          <w:p w14:paraId="383D712A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Model / oznaczenie handlowe</w:t>
            </w:r>
          </w:p>
        </w:tc>
        <w:tc>
          <w:tcPr>
            <w:tcW w:w="0" w:type="auto"/>
            <w:hideMark/>
          </w:tcPr>
          <w:p w14:paraId="282B2057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Podać</w:t>
            </w:r>
          </w:p>
        </w:tc>
        <w:tc>
          <w:tcPr>
            <w:tcW w:w="0" w:type="auto"/>
            <w:hideMark/>
          </w:tcPr>
          <w:p w14:paraId="19847968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31865815" w14:textId="77777777" w:rsidTr="008A1C83">
        <w:tc>
          <w:tcPr>
            <w:tcW w:w="0" w:type="auto"/>
            <w:hideMark/>
          </w:tcPr>
          <w:p w14:paraId="471D7E08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Producent</w:t>
            </w:r>
          </w:p>
        </w:tc>
        <w:tc>
          <w:tcPr>
            <w:tcW w:w="0" w:type="auto"/>
            <w:hideMark/>
          </w:tcPr>
          <w:p w14:paraId="5178E1A8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Podać</w:t>
            </w:r>
          </w:p>
        </w:tc>
        <w:tc>
          <w:tcPr>
            <w:tcW w:w="0" w:type="auto"/>
            <w:hideMark/>
          </w:tcPr>
          <w:p w14:paraId="2575C153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2A372BA3" w14:textId="77777777" w:rsidTr="008A1C83">
        <w:tc>
          <w:tcPr>
            <w:tcW w:w="0" w:type="auto"/>
            <w:hideMark/>
          </w:tcPr>
          <w:p w14:paraId="09EDE9AF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Kraj pochodzenia</w:t>
            </w:r>
          </w:p>
        </w:tc>
        <w:tc>
          <w:tcPr>
            <w:tcW w:w="0" w:type="auto"/>
            <w:hideMark/>
          </w:tcPr>
          <w:p w14:paraId="072AA011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Podać</w:t>
            </w:r>
          </w:p>
        </w:tc>
        <w:tc>
          <w:tcPr>
            <w:tcW w:w="0" w:type="auto"/>
            <w:hideMark/>
          </w:tcPr>
          <w:p w14:paraId="094B5637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1A8F387A" w14:textId="77777777" w:rsidTr="008A1C83">
        <w:tc>
          <w:tcPr>
            <w:tcW w:w="0" w:type="auto"/>
            <w:hideMark/>
          </w:tcPr>
          <w:p w14:paraId="2191D3C6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Dystrybutor – Oferent</w:t>
            </w:r>
          </w:p>
        </w:tc>
        <w:tc>
          <w:tcPr>
            <w:tcW w:w="0" w:type="auto"/>
            <w:hideMark/>
          </w:tcPr>
          <w:p w14:paraId="7276184F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Podać</w:t>
            </w:r>
          </w:p>
        </w:tc>
        <w:tc>
          <w:tcPr>
            <w:tcW w:w="0" w:type="auto"/>
            <w:hideMark/>
          </w:tcPr>
          <w:p w14:paraId="378F968C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619664D6" w14:textId="77777777" w:rsidTr="008A1C83">
        <w:tc>
          <w:tcPr>
            <w:tcW w:w="0" w:type="auto"/>
            <w:hideMark/>
          </w:tcPr>
          <w:p w14:paraId="03765BF8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Rok produkcji – nie wcześniejszy niż 2026 r.</w:t>
            </w:r>
          </w:p>
        </w:tc>
        <w:tc>
          <w:tcPr>
            <w:tcW w:w="0" w:type="auto"/>
            <w:hideMark/>
          </w:tcPr>
          <w:p w14:paraId="6EB2DCAF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2026</w:t>
            </w:r>
          </w:p>
        </w:tc>
        <w:tc>
          <w:tcPr>
            <w:tcW w:w="0" w:type="auto"/>
            <w:hideMark/>
          </w:tcPr>
          <w:p w14:paraId="5EC90A20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3B6F507F" w14:textId="77777777" w:rsidTr="008A1C83">
        <w:tc>
          <w:tcPr>
            <w:tcW w:w="0" w:type="auto"/>
            <w:hideMark/>
          </w:tcPr>
          <w:p w14:paraId="61A73F34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Liczba sztuk</w:t>
            </w:r>
          </w:p>
        </w:tc>
        <w:tc>
          <w:tcPr>
            <w:tcW w:w="0" w:type="auto"/>
            <w:hideMark/>
          </w:tcPr>
          <w:p w14:paraId="6830A972" w14:textId="1B1CA173" w:rsidR="008A1C83" w:rsidRPr="00873686" w:rsidRDefault="00B4305C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14:paraId="2DE16869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2978FF04" w14:textId="77777777" w:rsidTr="008A1C83">
        <w:tc>
          <w:tcPr>
            <w:tcW w:w="0" w:type="auto"/>
            <w:hideMark/>
          </w:tcPr>
          <w:p w14:paraId="386FF580" w14:textId="5F7CAB3E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Wartość netto </w:t>
            </w:r>
          </w:p>
        </w:tc>
        <w:tc>
          <w:tcPr>
            <w:tcW w:w="0" w:type="auto"/>
            <w:hideMark/>
          </w:tcPr>
          <w:p w14:paraId="3A29EF6A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Podać</w:t>
            </w:r>
          </w:p>
        </w:tc>
        <w:tc>
          <w:tcPr>
            <w:tcW w:w="0" w:type="auto"/>
            <w:hideMark/>
          </w:tcPr>
          <w:p w14:paraId="75D28D05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2B101552" w14:textId="77777777" w:rsidTr="008A1C83">
        <w:tc>
          <w:tcPr>
            <w:tcW w:w="0" w:type="auto"/>
            <w:hideMark/>
          </w:tcPr>
          <w:p w14:paraId="4635EA85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VAT</w:t>
            </w:r>
          </w:p>
        </w:tc>
        <w:tc>
          <w:tcPr>
            <w:tcW w:w="0" w:type="auto"/>
            <w:hideMark/>
          </w:tcPr>
          <w:p w14:paraId="1D72B900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Podać</w:t>
            </w:r>
          </w:p>
        </w:tc>
        <w:tc>
          <w:tcPr>
            <w:tcW w:w="0" w:type="auto"/>
            <w:hideMark/>
          </w:tcPr>
          <w:p w14:paraId="552FEFD1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1D8162C9" w14:textId="77777777" w:rsidTr="008A1C83">
        <w:tc>
          <w:tcPr>
            <w:tcW w:w="0" w:type="auto"/>
            <w:hideMark/>
          </w:tcPr>
          <w:p w14:paraId="230EAFF3" w14:textId="73B16321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Wartość brutto </w:t>
            </w:r>
          </w:p>
        </w:tc>
        <w:tc>
          <w:tcPr>
            <w:tcW w:w="0" w:type="auto"/>
            <w:hideMark/>
          </w:tcPr>
          <w:p w14:paraId="0580C9DC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Podać</w:t>
            </w:r>
          </w:p>
        </w:tc>
        <w:tc>
          <w:tcPr>
            <w:tcW w:w="0" w:type="auto"/>
            <w:hideMark/>
          </w:tcPr>
          <w:p w14:paraId="38CCA276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</w:tbl>
    <w:p w14:paraId="07B76B4D" w14:textId="77777777" w:rsidR="008A1C83" w:rsidRPr="00873686" w:rsidRDefault="008A1C83" w:rsidP="008A1C83">
      <w:pPr>
        <w:pStyle w:val="Podtytu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873686">
        <w:rPr>
          <w:rFonts w:ascii="Times New Roman" w:hAnsi="Times New Roman" w:cs="Times New Roman"/>
          <w:b w:val="0"/>
          <w:bCs w:val="0"/>
          <w:sz w:val="18"/>
          <w:szCs w:val="18"/>
        </w:rPr>
        <w:t>Parametry techniczne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5250"/>
        <w:gridCol w:w="2800"/>
        <w:gridCol w:w="1117"/>
      </w:tblGrid>
      <w:tr w:rsidR="008A1C83" w:rsidRPr="00873686" w14:paraId="2CC67C27" w14:textId="77777777" w:rsidTr="008A668E">
        <w:tc>
          <w:tcPr>
            <w:tcW w:w="439" w:type="dxa"/>
            <w:hideMark/>
          </w:tcPr>
          <w:p w14:paraId="229C17E1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Lp.</w:t>
            </w:r>
          </w:p>
        </w:tc>
        <w:tc>
          <w:tcPr>
            <w:tcW w:w="5250" w:type="dxa"/>
            <w:hideMark/>
          </w:tcPr>
          <w:p w14:paraId="594CE156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Parametry / Warunek</w:t>
            </w:r>
          </w:p>
        </w:tc>
        <w:tc>
          <w:tcPr>
            <w:tcW w:w="0" w:type="auto"/>
            <w:hideMark/>
          </w:tcPr>
          <w:p w14:paraId="756D8ED5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Parametr wymagany</w:t>
            </w:r>
          </w:p>
        </w:tc>
        <w:tc>
          <w:tcPr>
            <w:tcW w:w="0" w:type="auto"/>
            <w:hideMark/>
          </w:tcPr>
          <w:p w14:paraId="070D857B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Odpowiedź oferenta</w:t>
            </w:r>
          </w:p>
        </w:tc>
      </w:tr>
      <w:tr w:rsidR="008A1C83" w:rsidRPr="00873686" w14:paraId="2C740ABC" w14:textId="77777777" w:rsidTr="008A668E">
        <w:tc>
          <w:tcPr>
            <w:tcW w:w="439" w:type="dxa"/>
          </w:tcPr>
          <w:p w14:paraId="5595AE0C" w14:textId="43037753" w:rsidR="008A1C83" w:rsidRPr="00873686" w:rsidRDefault="008A1C83" w:rsidP="0035151A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  <w:hideMark/>
          </w:tcPr>
          <w:p w14:paraId="6A42DFF1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Urządzenie fabrycznie nowe, kompletne i gotowe do użytkowania</w:t>
            </w:r>
          </w:p>
        </w:tc>
        <w:tc>
          <w:tcPr>
            <w:tcW w:w="0" w:type="auto"/>
            <w:hideMark/>
          </w:tcPr>
          <w:p w14:paraId="22961BBC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73B2C672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1290ACEA" w14:textId="77777777" w:rsidTr="008A668E">
        <w:tc>
          <w:tcPr>
            <w:tcW w:w="439" w:type="dxa"/>
          </w:tcPr>
          <w:p w14:paraId="7ACCA9EE" w14:textId="77057C26" w:rsidR="008A1C83" w:rsidRPr="00873686" w:rsidRDefault="008A1C83" w:rsidP="0035151A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  <w:hideMark/>
          </w:tcPr>
          <w:p w14:paraId="18A01549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Przenośne urządzenie wspierające osoby słabowidzące w czytaniu drobnego tekstu</w:t>
            </w:r>
          </w:p>
        </w:tc>
        <w:tc>
          <w:tcPr>
            <w:tcW w:w="0" w:type="auto"/>
            <w:hideMark/>
          </w:tcPr>
          <w:p w14:paraId="505D54E1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278E20E5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395CBB06" w14:textId="77777777" w:rsidTr="008A668E">
        <w:tc>
          <w:tcPr>
            <w:tcW w:w="439" w:type="dxa"/>
          </w:tcPr>
          <w:p w14:paraId="53463791" w14:textId="2878A535" w:rsidR="008A1C83" w:rsidRPr="00873686" w:rsidRDefault="008A1C83" w:rsidP="0035151A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  <w:hideMark/>
          </w:tcPr>
          <w:p w14:paraId="47CE961C" w14:textId="24DEBC5C" w:rsidR="00407B2D" w:rsidRPr="00873686" w:rsidRDefault="00407B2D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Kolorowy wyświetlacz LCD lub OLED o przekątnej minimum 5 cali.</w:t>
            </w:r>
          </w:p>
        </w:tc>
        <w:tc>
          <w:tcPr>
            <w:tcW w:w="0" w:type="auto"/>
            <w:hideMark/>
          </w:tcPr>
          <w:p w14:paraId="5B61813E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Minimum 5 cali</w:t>
            </w:r>
          </w:p>
        </w:tc>
        <w:tc>
          <w:tcPr>
            <w:tcW w:w="0" w:type="auto"/>
            <w:hideMark/>
          </w:tcPr>
          <w:p w14:paraId="46A815E5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20E04486" w14:textId="77777777" w:rsidTr="008A668E">
        <w:tc>
          <w:tcPr>
            <w:tcW w:w="439" w:type="dxa"/>
          </w:tcPr>
          <w:p w14:paraId="357F9DF0" w14:textId="3766AF35" w:rsidR="008A1C83" w:rsidRPr="00873686" w:rsidRDefault="008A1C83" w:rsidP="0035151A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  <w:hideMark/>
          </w:tcPr>
          <w:p w14:paraId="7BDAC1F9" w14:textId="3B75D445" w:rsidR="008A1C83" w:rsidRPr="00873686" w:rsidRDefault="00407B2D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Kamera cyfrowa zapewniająca czytelny obraz umożliwiający odczyt drobnego tekstu przy maksymalnym powiększeniu.</w:t>
            </w:r>
          </w:p>
        </w:tc>
        <w:tc>
          <w:tcPr>
            <w:tcW w:w="0" w:type="auto"/>
            <w:hideMark/>
          </w:tcPr>
          <w:p w14:paraId="125059BB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2F8F208B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0EAE45C1" w14:textId="77777777" w:rsidTr="008A668E">
        <w:tc>
          <w:tcPr>
            <w:tcW w:w="439" w:type="dxa"/>
          </w:tcPr>
          <w:p w14:paraId="56B17BDB" w14:textId="795C4CA2" w:rsidR="008A1C83" w:rsidRPr="00873686" w:rsidRDefault="008A1C83" w:rsidP="0035151A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  <w:hideMark/>
          </w:tcPr>
          <w:p w14:paraId="71E95CB8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Zakres powiększenia</w:t>
            </w:r>
          </w:p>
        </w:tc>
        <w:tc>
          <w:tcPr>
            <w:tcW w:w="0" w:type="auto"/>
            <w:hideMark/>
          </w:tcPr>
          <w:p w14:paraId="2096E8B8" w14:textId="2F385D22" w:rsidR="008A1C83" w:rsidRPr="00873686" w:rsidRDefault="00407B2D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Minimum 3×–15× lub szerszy.</w:t>
            </w:r>
          </w:p>
        </w:tc>
        <w:tc>
          <w:tcPr>
            <w:tcW w:w="0" w:type="auto"/>
            <w:hideMark/>
          </w:tcPr>
          <w:p w14:paraId="586AA7A5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2BDD4276" w14:textId="77777777" w:rsidTr="008A668E">
        <w:tc>
          <w:tcPr>
            <w:tcW w:w="439" w:type="dxa"/>
          </w:tcPr>
          <w:p w14:paraId="4EB6A44D" w14:textId="64F4CE86" w:rsidR="008A1C83" w:rsidRPr="00873686" w:rsidRDefault="008A1C83" w:rsidP="0035151A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  <w:hideMark/>
          </w:tcPr>
          <w:p w14:paraId="4FC9F7BC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Regulacja poziomu powiększenia</w:t>
            </w:r>
          </w:p>
        </w:tc>
        <w:tc>
          <w:tcPr>
            <w:tcW w:w="0" w:type="auto"/>
            <w:hideMark/>
          </w:tcPr>
          <w:p w14:paraId="1231D85E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1D46454C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441A3870" w14:textId="77777777" w:rsidTr="008A668E">
        <w:tc>
          <w:tcPr>
            <w:tcW w:w="439" w:type="dxa"/>
          </w:tcPr>
          <w:p w14:paraId="624B7824" w14:textId="1EA3C545" w:rsidR="008A1C83" w:rsidRPr="00873686" w:rsidRDefault="008A1C83" w:rsidP="0035151A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  <w:hideMark/>
          </w:tcPr>
          <w:p w14:paraId="044CDDAA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Tryb wyświetlania obrazu w kolorze naturalnym</w:t>
            </w:r>
          </w:p>
        </w:tc>
        <w:tc>
          <w:tcPr>
            <w:tcW w:w="0" w:type="auto"/>
            <w:hideMark/>
          </w:tcPr>
          <w:p w14:paraId="13E07B68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25EB048C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3512DFE5" w14:textId="77777777" w:rsidTr="008A668E">
        <w:tc>
          <w:tcPr>
            <w:tcW w:w="439" w:type="dxa"/>
          </w:tcPr>
          <w:p w14:paraId="3CF408C3" w14:textId="0BD3B2B3" w:rsidR="008A1C83" w:rsidRPr="00873686" w:rsidRDefault="008A1C83" w:rsidP="0035151A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  <w:hideMark/>
          </w:tcPr>
          <w:p w14:paraId="79010624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Tryby wysokiego kontrastu dla osób słabowidzących</w:t>
            </w:r>
          </w:p>
        </w:tc>
        <w:tc>
          <w:tcPr>
            <w:tcW w:w="0" w:type="auto"/>
            <w:hideMark/>
          </w:tcPr>
          <w:p w14:paraId="37558319" w14:textId="02E34E87" w:rsidR="008A1C83" w:rsidRPr="00873686" w:rsidRDefault="00407B2D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Minimum 10 trybów wyświetlania o wysokim kontraście, obejmujących kombinacje dodatniego i ujemnego kontrastu oraz różne kombinacje kolorów ułatwiające czytanie osobom słabowidzącym</w:t>
            </w:r>
          </w:p>
        </w:tc>
        <w:tc>
          <w:tcPr>
            <w:tcW w:w="0" w:type="auto"/>
            <w:hideMark/>
          </w:tcPr>
          <w:p w14:paraId="66931ED6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1E4632F3" w14:textId="77777777" w:rsidTr="008A668E">
        <w:tc>
          <w:tcPr>
            <w:tcW w:w="439" w:type="dxa"/>
          </w:tcPr>
          <w:p w14:paraId="30241A1A" w14:textId="537B2D35" w:rsidR="008A1C83" w:rsidRPr="00873686" w:rsidRDefault="008A1C83" w:rsidP="0035151A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  <w:hideMark/>
          </w:tcPr>
          <w:p w14:paraId="740A1CFA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Regulacja jasności ekranu</w:t>
            </w:r>
          </w:p>
        </w:tc>
        <w:tc>
          <w:tcPr>
            <w:tcW w:w="0" w:type="auto"/>
            <w:hideMark/>
          </w:tcPr>
          <w:p w14:paraId="4306923D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6E250BE5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39698704" w14:textId="77777777" w:rsidTr="008A668E">
        <w:tc>
          <w:tcPr>
            <w:tcW w:w="439" w:type="dxa"/>
          </w:tcPr>
          <w:p w14:paraId="061D5758" w14:textId="37821C3A" w:rsidR="008A1C83" w:rsidRPr="00873686" w:rsidRDefault="008A1C83" w:rsidP="0035151A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  <w:hideMark/>
          </w:tcPr>
          <w:p w14:paraId="2EAC6DE3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Wbudowane oświetlenie LED</w:t>
            </w:r>
          </w:p>
        </w:tc>
        <w:tc>
          <w:tcPr>
            <w:tcW w:w="0" w:type="auto"/>
            <w:hideMark/>
          </w:tcPr>
          <w:p w14:paraId="280069AB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32E2948C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0EA618CE" w14:textId="77777777" w:rsidTr="008A668E">
        <w:tc>
          <w:tcPr>
            <w:tcW w:w="439" w:type="dxa"/>
          </w:tcPr>
          <w:p w14:paraId="206D7B39" w14:textId="1581ABF9" w:rsidR="008A1C83" w:rsidRPr="00873686" w:rsidRDefault="008A1C83" w:rsidP="0035151A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  <w:hideMark/>
          </w:tcPr>
          <w:p w14:paraId="231CFA39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Regulacja oświetlenia LED</w:t>
            </w:r>
          </w:p>
        </w:tc>
        <w:tc>
          <w:tcPr>
            <w:tcW w:w="0" w:type="auto"/>
            <w:hideMark/>
          </w:tcPr>
          <w:p w14:paraId="29B81F3F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179372C1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20D9A7C1" w14:textId="77777777" w:rsidTr="008A668E">
        <w:tc>
          <w:tcPr>
            <w:tcW w:w="439" w:type="dxa"/>
          </w:tcPr>
          <w:p w14:paraId="15123D47" w14:textId="2AAF2D33" w:rsidR="008A1C83" w:rsidRPr="00873686" w:rsidRDefault="008A1C83" w:rsidP="0035151A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  <w:hideMark/>
          </w:tcPr>
          <w:p w14:paraId="77C5873C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Funkcja zamrożenia obrazu</w:t>
            </w:r>
          </w:p>
        </w:tc>
        <w:tc>
          <w:tcPr>
            <w:tcW w:w="0" w:type="auto"/>
            <w:hideMark/>
          </w:tcPr>
          <w:p w14:paraId="6FE1FCB5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4BA8ABF5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75B22613" w14:textId="77777777" w:rsidTr="008A668E">
        <w:tc>
          <w:tcPr>
            <w:tcW w:w="439" w:type="dxa"/>
          </w:tcPr>
          <w:p w14:paraId="5905511B" w14:textId="1D65CAC8" w:rsidR="008A1C83" w:rsidRPr="00873686" w:rsidRDefault="008A1C83" w:rsidP="0035151A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  <w:hideMark/>
          </w:tcPr>
          <w:p w14:paraId="3C056947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Funkcja wykonywania i zapisu zdjęć</w:t>
            </w:r>
          </w:p>
        </w:tc>
        <w:tc>
          <w:tcPr>
            <w:tcW w:w="0" w:type="auto"/>
            <w:hideMark/>
          </w:tcPr>
          <w:p w14:paraId="36A494EC" w14:textId="1F75F826" w:rsidR="008A1C83" w:rsidRPr="00873686" w:rsidRDefault="00407B2D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Możliwość przeglądania zapisanych zdjęć na urządzeniu.</w:t>
            </w:r>
          </w:p>
        </w:tc>
        <w:tc>
          <w:tcPr>
            <w:tcW w:w="0" w:type="auto"/>
            <w:hideMark/>
          </w:tcPr>
          <w:p w14:paraId="62F1EA30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41B935F8" w14:textId="77777777" w:rsidTr="008A668E">
        <w:tc>
          <w:tcPr>
            <w:tcW w:w="439" w:type="dxa"/>
          </w:tcPr>
          <w:p w14:paraId="4E6BA3A8" w14:textId="6521188C" w:rsidR="008A1C83" w:rsidRPr="00873686" w:rsidRDefault="008A1C83" w:rsidP="0035151A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  <w:hideMark/>
          </w:tcPr>
          <w:p w14:paraId="12724E82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Wewnętrzna pamięć urządzenia</w:t>
            </w:r>
          </w:p>
        </w:tc>
        <w:tc>
          <w:tcPr>
            <w:tcW w:w="0" w:type="auto"/>
            <w:hideMark/>
          </w:tcPr>
          <w:p w14:paraId="463A88F9" w14:textId="16EC43FF" w:rsidR="008A1C83" w:rsidRPr="00873686" w:rsidRDefault="00407B2D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Możliwość przeglądania zapisanych zdjęć na urządzeniu.</w:t>
            </w:r>
          </w:p>
        </w:tc>
        <w:tc>
          <w:tcPr>
            <w:tcW w:w="0" w:type="auto"/>
            <w:hideMark/>
          </w:tcPr>
          <w:p w14:paraId="4EA597B1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102E1CCB" w14:textId="77777777" w:rsidTr="008A668E">
        <w:tc>
          <w:tcPr>
            <w:tcW w:w="439" w:type="dxa"/>
          </w:tcPr>
          <w:p w14:paraId="79584EAC" w14:textId="41B78E0C" w:rsidR="008A1C83" w:rsidRPr="00873686" w:rsidRDefault="008A1C83" w:rsidP="0035151A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  <w:hideMark/>
          </w:tcPr>
          <w:p w14:paraId="4BCF05AF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Możliwość pracy w ręku</w:t>
            </w:r>
          </w:p>
        </w:tc>
        <w:tc>
          <w:tcPr>
            <w:tcW w:w="0" w:type="auto"/>
            <w:hideMark/>
          </w:tcPr>
          <w:p w14:paraId="6019E550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5C7F06A0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6D48D22E" w14:textId="77777777" w:rsidTr="008A668E">
        <w:tc>
          <w:tcPr>
            <w:tcW w:w="439" w:type="dxa"/>
          </w:tcPr>
          <w:p w14:paraId="5413441A" w14:textId="39D13E5F" w:rsidR="008A1C83" w:rsidRPr="00873686" w:rsidRDefault="008A1C83" w:rsidP="0035151A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  <w:hideMark/>
          </w:tcPr>
          <w:p w14:paraId="022887AB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Możliwość ustawienia urządzenia na czytanym materiale</w:t>
            </w:r>
          </w:p>
        </w:tc>
        <w:tc>
          <w:tcPr>
            <w:tcW w:w="0" w:type="auto"/>
            <w:hideMark/>
          </w:tcPr>
          <w:p w14:paraId="67E96603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7FFB7873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15656A45" w14:textId="77777777" w:rsidTr="008A668E">
        <w:tc>
          <w:tcPr>
            <w:tcW w:w="439" w:type="dxa"/>
          </w:tcPr>
          <w:p w14:paraId="1DB41909" w14:textId="2B529E73" w:rsidR="008A1C83" w:rsidRPr="00873686" w:rsidRDefault="008A1C83" w:rsidP="0035151A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  <w:hideMark/>
          </w:tcPr>
          <w:p w14:paraId="21313E85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Możliwość pisania pod urządzeniem</w:t>
            </w:r>
          </w:p>
        </w:tc>
        <w:tc>
          <w:tcPr>
            <w:tcW w:w="0" w:type="auto"/>
            <w:hideMark/>
          </w:tcPr>
          <w:p w14:paraId="79383C65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7D71E4DA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7930F22F" w14:textId="77777777" w:rsidTr="008A668E">
        <w:tc>
          <w:tcPr>
            <w:tcW w:w="439" w:type="dxa"/>
          </w:tcPr>
          <w:p w14:paraId="6EAAA245" w14:textId="1B9576C0" w:rsidR="008A1C83" w:rsidRPr="00873686" w:rsidRDefault="008A1C83" w:rsidP="0035151A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  <w:hideMark/>
          </w:tcPr>
          <w:p w14:paraId="23201CAA" w14:textId="59768246" w:rsidR="008A1C83" w:rsidRPr="00873686" w:rsidRDefault="00407B2D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Port USB umożliwiający ładowanie urządzenia oraz przesyłanie zapisanych zdjęć do komputera.</w:t>
            </w:r>
          </w:p>
        </w:tc>
        <w:tc>
          <w:tcPr>
            <w:tcW w:w="0" w:type="auto"/>
            <w:hideMark/>
          </w:tcPr>
          <w:p w14:paraId="21F8794E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54526D1E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18E53EAC" w14:textId="77777777" w:rsidTr="008A668E">
        <w:tc>
          <w:tcPr>
            <w:tcW w:w="439" w:type="dxa"/>
          </w:tcPr>
          <w:p w14:paraId="5BB1B4A1" w14:textId="2B775F09" w:rsidR="008A1C83" w:rsidRPr="00873686" w:rsidRDefault="008A1C83" w:rsidP="0035151A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  <w:hideMark/>
          </w:tcPr>
          <w:p w14:paraId="4B6B6286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Akumulator wielokrotnego ładowania</w:t>
            </w:r>
          </w:p>
        </w:tc>
        <w:tc>
          <w:tcPr>
            <w:tcW w:w="0" w:type="auto"/>
            <w:hideMark/>
          </w:tcPr>
          <w:p w14:paraId="71AF86F1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75D8CAB3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0EB55636" w14:textId="77777777" w:rsidTr="008A668E">
        <w:tc>
          <w:tcPr>
            <w:tcW w:w="439" w:type="dxa"/>
          </w:tcPr>
          <w:p w14:paraId="2DA219E3" w14:textId="1D85B882" w:rsidR="008A1C83" w:rsidRPr="00873686" w:rsidRDefault="008A1C83" w:rsidP="0035151A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  <w:hideMark/>
          </w:tcPr>
          <w:p w14:paraId="3EC7E54B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Czas pracy na akumulatorze</w:t>
            </w:r>
          </w:p>
        </w:tc>
        <w:tc>
          <w:tcPr>
            <w:tcW w:w="0" w:type="auto"/>
            <w:hideMark/>
          </w:tcPr>
          <w:p w14:paraId="15B44132" w14:textId="6C66E087" w:rsidR="008A1C83" w:rsidRPr="00873686" w:rsidRDefault="00407B2D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Minimum 3 godziny ciągłej pracy.</w:t>
            </w:r>
          </w:p>
        </w:tc>
        <w:tc>
          <w:tcPr>
            <w:tcW w:w="0" w:type="auto"/>
            <w:hideMark/>
          </w:tcPr>
          <w:p w14:paraId="3F35D190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5B56BC49" w14:textId="77777777" w:rsidTr="008A668E">
        <w:tc>
          <w:tcPr>
            <w:tcW w:w="439" w:type="dxa"/>
          </w:tcPr>
          <w:p w14:paraId="5DB90160" w14:textId="2E041DB5" w:rsidR="008A1C83" w:rsidRPr="00873686" w:rsidRDefault="008A1C83" w:rsidP="0035151A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  <w:hideMark/>
          </w:tcPr>
          <w:p w14:paraId="1D769CB7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Waga urządzenia</w:t>
            </w:r>
          </w:p>
        </w:tc>
        <w:tc>
          <w:tcPr>
            <w:tcW w:w="0" w:type="auto"/>
            <w:hideMark/>
          </w:tcPr>
          <w:p w14:paraId="6A66CDFA" w14:textId="39597717" w:rsidR="008A1C83" w:rsidRPr="00873686" w:rsidRDefault="00407B2D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Nie więcej niż 500 g wraz z akumulatorem</w:t>
            </w:r>
          </w:p>
        </w:tc>
        <w:tc>
          <w:tcPr>
            <w:tcW w:w="0" w:type="auto"/>
            <w:hideMark/>
          </w:tcPr>
          <w:p w14:paraId="04F8E430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6F79A04C" w14:textId="77777777" w:rsidTr="008A668E">
        <w:tc>
          <w:tcPr>
            <w:tcW w:w="439" w:type="dxa"/>
          </w:tcPr>
          <w:p w14:paraId="298214DD" w14:textId="6EF4715B" w:rsidR="008A1C83" w:rsidRPr="00873686" w:rsidRDefault="008A1C83" w:rsidP="0035151A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  <w:hideMark/>
          </w:tcPr>
          <w:p w14:paraId="7E671BAD" w14:textId="7EEFBC34" w:rsidR="008A1C83" w:rsidRPr="00873686" w:rsidRDefault="00407B2D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Oferowane urządzenie musi posiadać pełną obsługę w języku polskim. W szczególności wszystkie elementy interfejsu użytkownika, menu, komunikaty, opisy funkcji, ustawienia, </w:t>
            </w: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oprogramowanie sterujące oraz komunikaty serwisowe wyświetlane na urządzeniu lub w dedykowanym oprogramowaniu muszą być dostępne w języku polskim. Wymóg ten dotyczy również dokumentacji elektronicznej oraz instrukcji obsługi.</w:t>
            </w:r>
          </w:p>
        </w:tc>
        <w:tc>
          <w:tcPr>
            <w:tcW w:w="0" w:type="auto"/>
            <w:hideMark/>
          </w:tcPr>
          <w:p w14:paraId="549DC14B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TAK</w:t>
            </w:r>
          </w:p>
        </w:tc>
        <w:tc>
          <w:tcPr>
            <w:tcW w:w="0" w:type="auto"/>
            <w:hideMark/>
          </w:tcPr>
          <w:p w14:paraId="430D476B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1812F686" w14:textId="77777777" w:rsidTr="008A668E">
        <w:tc>
          <w:tcPr>
            <w:tcW w:w="439" w:type="dxa"/>
          </w:tcPr>
          <w:p w14:paraId="280767F1" w14:textId="32ADB0A3" w:rsidR="008A1C83" w:rsidRPr="00873686" w:rsidRDefault="008A1C83" w:rsidP="0035151A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  <w:hideMark/>
          </w:tcPr>
          <w:p w14:paraId="3F2B446B" w14:textId="4BB79AD0" w:rsidR="008A1C83" w:rsidRPr="00873686" w:rsidRDefault="00407B2D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Urządzenie oznakowane znakiem CE oraz posiadające deklarację zgodności UE</w:t>
            </w:r>
          </w:p>
        </w:tc>
        <w:tc>
          <w:tcPr>
            <w:tcW w:w="0" w:type="auto"/>
            <w:hideMark/>
          </w:tcPr>
          <w:p w14:paraId="79EC9BBA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051F2D21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4B5B3917" w14:textId="77777777" w:rsidTr="008A668E">
        <w:tc>
          <w:tcPr>
            <w:tcW w:w="439" w:type="dxa"/>
          </w:tcPr>
          <w:p w14:paraId="2A883A9D" w14:textId="4C5E2B5D" w:rsidR="008A1C83" w:rsidRPr="00873686" w:rsidRDefault="008A1C83" w:rsidP="0035151A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  <w:hideMark/>
          </w:tcPr>
          <w:p w14:paraId="473D5AE6" w14:textId="29308403" w:rsidR="00407B2D" w:rsidRPr="00873686" w:rsidRDefault="00407B2D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Urządzenie przeznaczone do intensywnego użytkowania profesjonalnego, w tym w podmiotach wykonujących działalność leczniczą.</w:t>
            </w:r>
          </w:p>
        </w:tc>
        <w:tc>
          <w:tcPr>
            <w:tcW w:w="0" w:type="auto"/>
            <w:hideMark/>
          </w:tcPr>
          <w:p w14:paraId="17D4F66F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5FFEC1BC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305DC3FF" w14:textId="77777777" w:rsidTr="008A668E">
        <w:tc>
          <w:tcPr>
            <w:tcW w:w="439" w:type="dxa"/>
          </w:tcPr>
          <w:p w14:paraId="05AA0180" w14:textId="53B279EF" w:rsidR="008A1C83" w:rsidRPr="00873686" w:rsidRDefault="008A1C83" w:rsidP="0035151A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  <w:hideMark/>
          </w:tcPr>
          <w:p w14:paraId="66082C51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Spełnienie wymagań dostępności dla osób słabowidzących zgodnie z założeniami Standardu Dostępności AOS</w:t>
            </w:r>
          </w:p>
        </w:tc>
        <w:tc>
          <w:tcPr>
            <w:tcW w:w="0" w:type="auto"/>
            <w:hideMark/>
          </w:tcPr>
          <w:p w14:paraId="62990EB1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24D59264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35151A" w:rsidRPr="00873686" w14:paraId="19A6510E" w14:textId="77777777" w:rsidTr="008A668E">
        <w:tc>
          <w:tcPr>
            <w:tcW w:w="439" w:type="dxa"/>
          </w:tcPr>
          <w:p w14:paraId="777B7153" w14:textId="77777777" w:rsidR="0035151A" w:rsidRPr="00873686" w:rsidRDefault="0035151A" w:rsidP="0035151A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</w:tcPr>
          <w:p w14:paraId="55B77B55" w14:textId="3C8A9692" w:rsidR="0035151A" w:rsidRPr="00873686" w:rsidRDefault="0035151A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Instrukcja obsługi w języku polskim w formie papierowej lub elektronicznej.</w:t>
            </w:r>
          </w:p>
        </w:tc>
        <w:tc>
          <w:tcPr>
            <w:tcW w:w="0" w:type="auto"/>
          </w:tcPr>
          <w:p w14:paraId="7B034138" w14:textId="77777777" w:rsidR="0035151A" w:rsidRPr="00873686" w:rsidRDefault="0035151A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46E9FD46" w14:textId="77777777" w:rsidR="0035151A" w:rsidRPr="00873686" w:rsidRDefault="0035151A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668E" w:rsidRPr="00873686" w14:paraId="5E4184D6" w14:textId="77777777" w:rsidTr="008A668E">
        <w:tc>
          <w:tcPr>
            <w:tcW w:w="439" w:type="dxa"/>
          </w:tcPr>
          <w:p w14:paraId="27610035" w14:textId="77777777" w:rsidR="008A668E" w:rsidRPr="00873686" w:rsidRDefault="008A668E" w:rsidP="008A668E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</w:tcPr>
          <w:p w14:paraId="4F51BA02" w14:textId="1881A3D2" w:rsidR="008A668E" w:rsidRPr="00873686" w:rsidRDefault="008A668E" w:rsidP="008A668E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Automatyczne ustawianie ostrości obrazu (</w:t>
            </w:r>
            <w:proofErr w:type="spellStart"/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autofokus</w:t>
            </w:r>
            <w:proofErr w:type="spellEnd"/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0D59C6E1" w14:textId="4076793E" w:rsidR="008A668E" w:rsidRPr="00873686" w:rsidRDefault="008A668E" w:rsidP="008A668E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482F6BA5" w14:textId="77777777" w:rsidR="008A668E" w:rsidRPr="00873686" w:rsidRDefault="008A668E" w:rsidP="008A668E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668E" w:rsidRPr="00873686" w14:paraId="5EC07EC6" w14:textId="77777777" w:rsidTr="008A668E">
        <w:tc>
          <w:tcPr>
            <w:tcW w:w="439" w:type="dxa"/>
          </w:tcPr>
          <w:p w14:paraId="2473149D" w14:textId="77777777" w:rsidR="008A668E" w:rsidRPr="00873686" w:rsidRDefault="008A668E" w:rsidP="008A668E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</w:tcPr>
          <w:p w14:paraId="6DEAA300" w14:textId="1C162414" w:rsidR="008A668E" w:rsidRPr="00873686" w:rsidRDefault="008A668E" w:rsidP="008A668E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Możliwość zablokowania ostrości obrazu podczas czytania</w:t>
            </w:r>
          </w:p>
        </w:tc>
        <w:tc>
          <w:tcPr>
            <w:tcW w:w="0" w:type="auto"/>
          </w:tcPr>
          <w:p w14:paraId="5D7C1A47" w14:textId="1872E3F7" w:rsidR="008A668E" w:rsidRPr="00873686" w:rsidRDefault="008A668E" w:rsidP="008A668E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7D09098E" w14:textId="77777777" w:rsidR="008A668E" w:rsidRPr="00873686" w:rsidRDefault="008A668E" w:rsidP="008A668E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668E" w:rsidRPr="00873686" w14:paraId="325AA668" w14:textId="77777777" w:rsidTr="008A668E">
        <w:tc>
          <w:tcPr>
            <w:tcW w:w="439" w:type="dxa"/>
          </w:tcPr>
          <w:p w14:paraId="159BC483" w14:textId="77777777" w:rsidR="008A668E" w:rsidRPr="00873686" w:rsidRDefault="008A668E" w:rsidP="008A668E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</w:tcPr>
          <w:p w14:paraId="13CE8B17" w14:textId="0AA04643" w:rsidR="008A668E" w:rsidRPr="00873686" w:rsidRDefault="008A668E" w:rsidP="008A668E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Możliwość wyświetlania linii prowadzących lub masek ułatwiających czytanie tekstu</w:t>
            </w:r>
          </w:p>
        </w:tc>
        <w:tc>
          <w:tcPr>
            <w:tcW w:w="0" w:type="auto"/>
          </w:tcPr>
          <w:p w14:paraId="75BABF5A" w14:textId="41B42F6A" w:rsidR="008A668E" w:rsidRPr="00873686" w:rsidRDefault="008A668E" w:rsidP="008A668E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184BE346" w14:textId="77777777" w:rsidR="008A668E" w:rsidRPr="00873686" w:rsidRDefault="008A668E" w:rsidP="008A668E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668E" w:rsidRPr="00873686" w14:paraId="06268158" w14:textId="77777777" w:rsidTr="008A668E">
        <w:tc>
          <w:tcPr>
            <w:tcW w:w="439" w:type="dxa"/>
          </w:tcPr>
          <w:p w14:paraId="6E4A8CA8" w14:textId="77777777" w:rsidR="008A668E" w:rsidRPr="00873686" w:rsidRDefault="008A668E" w:rsidP="008A668E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</w:tcPr>
          <w:p w14:paraId="3D02EAD0" w14:textId="7CD777F3" w:rsidR="008A668E" w:rsidRPr="00873686" w:rsidRDefault="008A668E" w:rsidP="008A668E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Możliwość przeglądania zapisanych zdjęć bezpośrednio na urządzeniu</w:t>
            </w:r>
          </w:p>
        </w:tc>
        <w:tc>
          <w:tcPr>
            <w:tcW w:w="0" w:type="auto"/>
          </w:tcPr>
          <w:p w14:paraId="33F7090D" w14:textId="7121A3FA" w:rsidR="008A668E" w:rsidRPr="00873686" w:rsidRDefault="008A668E" w:rsidP="008A668E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2723093F" w14:textId="77777777" w:rsidR="008A668E" w:rsidRPr="00873686" w:rsidRDefault="008A668E" w:rsidP="008A668E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668E" w:rsidRPr="00873686" w14:paraId="52416764" w14:textId="77777777" w:rsidTr="008A668E">
        <w:tc>
          <w:tcPr>
            <w:tcW w:w="439" w:type="dxa"/>
          </w:tcPr>
          <w:p w14:paraId="4299D185" w14:textId="77777777" w:rsidR="008A668E" w:rsidRPr="00873686" w:rsidRDefault="008A668E" w:rsidP="008A668E">
            <w:pPr>
              <w:pStyle w:val="Podtytu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250" w:type="dxa"/>
          </w:tcPr>
          <w:p w14:paraId="2207AFFD" w14:textId="356B861D" w:rsidR="008A668E" w:rsidRPr="00873686" w:rsidRDefault="008A668E" w:rsidP="008A668E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Urządzenie musi umożliwiać odczyt drobnego tekstu drukowanego przy wykorzystaniu funkcji powiększenia i wysokiego kontrastu</w:t>
            </w:r>
          </w:p>
        </w:tc>
        <w:tc>
          <w:tcPr>
            <w:tcW w:w="0" w:type="auto"/>
          </w:tcPr>
          <w:p w14:paraId="1BF73A21" w14:textId="7904C971" w:rsidR="008A668E" w:rsidRPr="00873686" w:rsidRDefault="008A668E" w:rsidP="008A668E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767DC6D2" w14:textId="77777777" w:rsidR="008A668E" w:rsidRPr="00873686" w:rsidRDefault="008A668E" w:rsidP="008A668E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</w:tbl>
    <w:p w14:paraId="1834D3EC" w14:textId="77777777" w:rsidR="008A1C83" w:rsidRPr="00873686" w:rsidRDefault="008A1C83" w:rsidP="008A1C83">
      <w:pPr>
        <w:pStyle w:val="Podtytu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873686">
        <w:rPr>
          <w:rFonts w:ascii="Times New Roman" w:hAnsi="Times New Roman" w:cs="Times New Roman"/>
          <w:b w:val="0"/>
          <w:bCs w:val="0"/>
          <w:sz w:val="18"/>
          <w:szCs w:val="18"/>
        </w:rPr>
        <w:t>Wyposażenie wymagane w zestawie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2836"/>
        <w:gridCol w:w="1701"/>
        <w:gridCol w:w="1681"/>
      </w:tblGrid>
      <w:tr w:rsidR="008A1C83" w:rsidRPr="00873686" w14:paraId="1EFDA25F" w14:textId="77777777" w:rsidTr="008A1C83">
        <w:tc>
          <w:tcPr>
            <w:tcW w:w="0" w:type="auto"/>
            <w:hideMark/>
          </w:tcPr>
          <w:p w14:paraId="3DB2C6BF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Lp.</w:t>
            </w:r>
          </w:p>
        </w:tc>
        <w:tc>
          <w:tcPr>
            <w:tcW w:w="0" w:type="auto"/>
            <w:hideMark/>
          </w:tcPr>
          <w:p w14:paraId="0E7F6834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Parametry / Warunek</w:t>
            </w:r>
          </w:p>
        </w:tc>
        <w:tc>
          <w:tcPr>
            <w:tcW w:w="0" w:type="auto"/>
            <w:hideMark/>
          </w:tcPr>
          <w:p w14:paraId="48CD4C10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Parametr wymagany</w:t>
            </w:r>
          </w:p>
        </w:tc>
        <w:tc>
          <w:tcPr>
            <w:tcW w:w="0" w:type="auto"/>
            <w:hideMark/>
          </w:tcPr>
          <w:p w14:paraId="06EBCBFF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Odpowiedź oferenta</w:t>
            </w:r>
          </w:p>
        </w:tc>
      </w:tr>
      <w:tr w:rsidR="008A1C83" w:rsidRPr="00873686" w14:paraId="3497C392" w14:textId="77777777" w:rsidTr="008A1C83">
        <w:tc>
          <w:tcPr>
            <w:tcW w:w="0" w:type="auto"/>
            <w:hideMark/>
          </w:tcPr>
          <w:p w14:paraId="034ADADA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14:paraId="69BA837B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Etui ochronne</w:t>
            </w:r>
          </w:p>
        </w:tc>
        <w:tc>
          <w:tcPr>
            <w:tcW w:w="0" w:type="auto"/>
            <w:hideMark/>
          </w:tcPr>
          <w:p w14:paraId="3352FEEC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120A6A2C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50415399" w14:textId="77777777" w:rsidTr="008A1C83">
        <w:tc>
          <w:tcPr>
            <w:tcW w:w="0" w:type="auto"/>
            <w:hideMark/>
          </w:tcPr>
          <w:p w14:paraId="3D368A9C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14:paraId="707062F4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Ładowarka sieciowa</w:t>
            </w:r>
          </w:p>
        </w:tc>
        <w:tc>
          <w:tcPr>
            <w:tcW w:w="0" w:type="auto"/>
            <w:hideMark/>
          </w:tcPr>
          <w:p w14:paraId="22911424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32BE7954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28868D4C" w14:textId="77777777" w:rsidTr="008A1C83">
        <w:tc>
          <w:tcPr>
            <w:tcW w:w="0" w:type="auto"/>
            <w:hideMark/>
          </w:tcPr>
          <w:p w14:paraId="7530E461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14:paraId="6FB6483C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Przewód zasilający / ładujący</w:t>
            </w:r>
          </w:p>
        </w:tc>
        <w:tc>
          <w:tcPr>
            <w:tcW w:w="0" w:type="auto"/>
            <w:hideMark/>
          </w:tcPr>
          <w:p w14:paraId="3EFE0E52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3378489D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463E97DC" w14:textId="77777777" w:rsidTr="008A1C83">
        <w:tc>
          <w:tcPr>
            <w:tcW w:w="0" w:type="auto"/>
            <w:hideMark/>
          </w:tcPr>
          <w:p w14:paraId="4CE7636B" w14:textId="6B9996BA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63DDCC4C" w14:textId="73E3C40B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4EF363F0" w14:textId="1CEDD88F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6A4DD057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1D939214" w14:textId="77777777" w:rsidTr="008A1C83">
        <w:tc>
          <w:tcPr>
            <w:tcW w:w="0" w:type="auto"/>
            <w:hideMark/>
          </w:tcPr>
          <w:p w14:paraId="6A54AF3B" w14:textId="084687CB" w:rsidR="008A1C83" w:rsidRPr="00873686" w:rsidRDefault="00480448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14:paraId="4DD3623E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Instrukcja obsługi w języku polskim</w:t>
            </w:r>
          </w:p>
        </w:tc>
        <w:tc>
          <w:tcPr>
            <w:tcW w:w="0" w:type="auto"/>
            <w:hideMark/>
          </w:tcPr>
          <w:p w14:paraId="416CCF5F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065C4A1B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6900D394" w14:textId="77777777" w:rsidTr="008A1C83">
        <w:tc>
          <w:tcPr>
            <w:tcW w:w="0" w:type="auto"/>
            <w:hideMark/>
          </w:tcPr>
          <w:p w14:paraId="4157B972" w14:textId="29566A8A" w:rsidR="008A1C83" w:rsidRPr="00873686" w:rsidRDefault="00480448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14:paraId="5D721C62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Dokument gwarancyjny</w:t>
            </w:r>
          </w:p>
        </w:tc>
        <w:tc>
          <w:tcPr>
            <w:tcW w:w="0" w:type="auto"/>
            <w:hideMark/>
          </w:tcPr>
          <w:p w14:paraId="7DB7D0DC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0FD49265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</w:tbl>
    <w:p w14:paraId="5FC1B905" w14:textId="77777777" w:rsidR="008A1C83" w:rsidRPr="00873686" w:rsidRDefault="008A1C83" w:rsidP="008A1C83">
      <w:pPr>
        <w:pStyle w:val="Podtytu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873686">
        <w:rPr>
          <w:rFonts w:ascii="Times New Roman" w:hAnsi="Times New Roman" w:cs="Times New Roman"/>
          <w:b w:val="0"/>
          <w:bCs w:val="0"/>
          <w:sz w:val="18"/>
          <w:szCs w:val="18"/>
        </w:rPr>
        <w:t>Wymagania eksploatacyjne i serwisowe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3670"/>
        <w:gridCol w:w="3882"/>
        <w:gridCol w:w="1615"/>
      </w:tblGrid>
      <w:tr w:rsidR="008A1C83" w:rsidRPr="00873686" w14:paraId="17C4C2A6" w14:textId="77777777" w:rsidTr="008A1C83">
        <w:tc>
          <w:tcPr>
            <w:tcW w:w="0" w:type="auto"/>
            <w:hideMark/>
          </w:tcPr>
          <w:p w14:paraId="25E3D002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Lp.</w:t>
            </w:r>
          </w:p>
        </w:tc>
        <w:tc>
          <w:tcPr>
            <w:tcW w:w="0" w:type="auto"/>
            <w:hideMark/>
          </w:tcPr>
          <w:p w14:paraId="2FAF9260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Parametr / Warunek</w:t>
            </w:r>
          </w:p>
        </w:tc>
        <w:tc>
          <w:tcPr>
            <w:tcW w:w="0" w:type="auto"/>
            <w:hideMark/>
          </w:tcPr>
          <w:p w14:paraId="7D8F48CF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Wymaganie</w:t>
            </w:r>
          </w:p>
        </w:tc>
        <w:tc>
          <w:tcPr>
            <w:tcW w:w="0" w:type="auto"/>
            <w:hideMark/>
          </w:tcPr>
          <w:p w14:paraId="7CE92887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Odpowiedź oferenta</w:t>
            </w:r>
          </w:p>
        </w:tc>
      </w:tr>
      <w:tr w:rsidR="008A1C83" w:rsidRPr="00873686" w14:paraId="31B48E3B" w14:textId="77777777" w:rsidTr="008A1C83">
        <w:tc>
          <w:tcPr>
            <w:tcW w:w="0" w:type="auto"/>
            <w:hideMark/>
          </w:tcPr>
          <w:p w14:paraId="726C1AAA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14:paraId="3847ED16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Przeglądy serwisowe oraz dokumentacja serwisowa</w:t>
            </w:r>
          </w:p>
        </w:tc>
        <w:tc>
          <w:tcPr>
            <w:tcW w:w="0" w:type="auto"/>
            <w:hideMark/>
          </w:tcPr>
          <w:p w14:paraId="3A5F2C40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Zgodnie z zaleceniami producenta w okresie gwarancji</w:t>
            </w:r>
          </w:p>
        </w:tc>
        <w:tc>
          <w:tcPr>
            <w:tcW w:w="0" w:type="auto"/>
            <w:hideMark/>
          </w:tcPr>
          <w:p w14:paraId="7031631F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5F184243" w14:textId="77777777" w:rsidTr="008A1C83">
        <w:tc>
          <w:tcPr>
            <w:tcW w:w="0" w:type="auto"/>
            <w:hideMark/>
          </w:tcPr>
          <w:p w14:paraId="76C12B8C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14:paraId="6BB089F3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Gwarancja</w:t>
            </w:r>
          </w:p>
        </w:tc>
        <w:tc>
          <w:tcPr>
            <w:tcW w:w="0" w:type="auto"/>
            <w:hideMark/>
          </w:tcPr>
          <w:p w14:paraId="6EA92549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Min. 24 miesiące</w:t>
            </w:r>
          </w:p>
        </w:tc>
        <w:tc>
          <w:tcPr>
            <w:tcW w:w="0" w:type="auto"/>
            <w:hideMark/>
          </w:tcPr>
          <w:p w14:paraId="6A086504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771F2D03" w14:textId="77777777" w:rsidTr="008A1C83">
        <w:tc>
          <w:tcPr>
            <w:tcW w:w="0" w:type="auto"/>
            <w:hideMark/>
          </w:tcPr>
          <w:p w14:paraId="40B2EF30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14:paraId="2B8EDF07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Serwis</w:t>
            </w:r>
          </w:p>
        </w:tc>
        <w:tc>
          <w:tcPr>
            <w:tcW w:w="0" w:type="auto"/>
            <w:hideMark/>
          </w:tcPr>
          <w:p w14:paraId="230EDA2C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Autoryzowany serwis na terenie Polski</w:t>
            </w:r>
          </w:p>
        </w:tc>
        <w:tc>
          <w:tcPr>
            <w:tcW w:w="0" w:type="auto"/>
            <w:hideMark/>
          </w:tcPr>
          <w:p w14:paraId="0BD4A088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387EDD8B" w14:textId="77777777" w:rsidTr="008A1C83">
        <w:tc>
          <w:tcPr>
            <w:tcW w:w="0" w:type="auto"/>
            <w:hideMark/>
          </w:tcPr>
          <w:p w14:paraId="020EC15B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14:paraId="0B1C7DE1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Czas reakcji serwisu</w:t>
            </w:r>
          </w:p>
        </w:tc>
        <w:tc>
          <w:tcPr>
            <w:tcW w:w="0" w:type="auto"/>
            <w:hideMark/>
          </w:tcPr>
          <w:p w14:paraId="5F15CE98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Podać (dni robocze)</w:t>
            </w:r>
          </w:p>
        </w:tc>
        <w:tc>
          <w:tcPr>
            <w:tcW w:w="0" w:type="auto"/>
            <w:hideMark/>
          </w:tcPr>
          <w:p w14:paraId="62A39458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8A1C83" w:rsidRPr="00873686" w14:paraId="0DBFCDE3" w14:textId="77777777" w:rsidTr="008A1C83">
        <w:tc>
          <w:tcPr>
            <w:tcW w:w="0" w:type="auto"/>
            <w:hideMark/>
          </w:tcPr>
          <w:p w14:paraId="7605F4B6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14:paraId="5D89D470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Wsparcie techniczne</w:t>
            </w:r>
          </w:p>
        </w:tc>
        <w:tc>
          <w:tcPr>
            <w:tcW w:w="0" w:type="auto"/>
            <w:hideMark/>
          </w:tcPr>
          <w:p w14:paraId="0BA7C34D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6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3DFC290E" w14:textId="77777777" w:rsidR="008A1C83" w:rsidRPr="00873686" w:rsidRDefault="008A1C83" w:rsidP="008A1C83">
            <w:pPr>
              <w:pStyle w:val="Podtytu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</w:tbl>
    <w:p w14:paraId="3F84A0EE" w14:textId="77777777" w:rsidR="00B4305C" w:rsidRPr="00873686" w:rsidRDefault="00B4305C" w:rsidP="008A1C83">
      <w:pPr>
        <w:pStyle w:val="Podtytu"/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14:paraId="124A421A" w14:textId="7734CC0A" w:rsidR="008A1C83" w:rsidRPr="00873686" w:rsidRDefault="008A1C83" w:rsidP="00B4305C">
      <w:pPr>
        <w:pStyle w:val="Podtytu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873686">
        <w:rPr>
          <w:rFonts w:ascii="Times New Roman" w:hAnsi="Times New Roman" w:cs="Times New Roman"/>
          <w:b w:val="0"/>
          <w:bCs w:val="0"/>
          <w:sz w:val="18"/>
          <w:szCs w:val="18"/>
        </w:rPr>
        <w:t>OŚWIADCZENIE WYKONAWCY</w:t>
      </w:r>
    </w:p>
    <w:p w14:paraId="5FF5BDE7" w14:textId="77777777" w:rsidR="00B4305C" w:rsidRPr="00873686" w:rsidRDefault="00B4305C" w:rsidP="00B4305C">
      <w:pPr>
        <w:pStyle w:val="Podtytu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14:paraId="45D6A19B" w14:textId="669E3F78" w:rsidR="008A1C83" w:rsidRPr="00873686" w:rsidRDefault="008A1C83" w:rsidP="00B4305C">
      <w:pPr>
        <w:pStyle w:val="Podtytu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873686">
        <w:rPr>
          <w:rFonts w:ascii="Times New Roman" w:hAnsi="Times New Roman" w:cs="Times New Roman"/>
          <w:b w:val="0"/>
          <w:bCs w:val="0"/>
          <w:sz w:val="18"/>
          <w:szCs w:val="18"/>
        </w:rPr>
        <w:t>Oświadczamy, że oferowane i dostarczane w ramach realizacji zamówienia urządzenia są fabrycznie nowe, nieużywane, sprawne technicznie oraz w pełni gotowe do użytkowania bez konieczności ponoszenia przez Zamawiającego jakichkolwiek dodatkowych nakładów finansowych.</w:t>
      </w:r>
    </w:p>
    <w:p w14:paraId="5602A00F" w14:textId="77777777" w:rsidR="008A1C83" w:rsidRPr="00873686" w:rsidRDefault="008A1C83" w:rsidP="00B4305C">
      <w:pPr>
        <w:pStyle w:val="Podtytu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873686">
        <w:rPr>
          <w:rFonts w:ascii="Times New Roman" w:hAnsi="Times New Roman" w:cs="Times New Roman"/>
          <w:b w:val="0"/>
          <w:bCs w:val="0"/>
          <w:sz w:val="18"/>
          <w:szCs w:val="18"/>
        </w:rPr>
        <w:t>Oświadczamy również, że urządzenia nie wymagają zakupu ani dostarczenia dodatkowych akcesoriów, elementów wyposażenia lub oprogramowania niezbędnych do ich prawidłowego działania, poza elementami wskazanymi w ofercie.</w:t>
      </w:r>
    </w:p>
    <w:p w14:paraId="3DC336BE" w14:textId="77777777" w:rsidR="008A1C83" w:rsidRPr="00873686" w:rsidRDefault="008A1C83" w:rsidP="00B4305C">
      <w:pPr>
        <w:pStyle w:val="Podtytu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873686">
        <w:rPr>
          <w:rFonts w:ascii="Times New Roman" w:hAnsi="Times New Roman" w:cs="Times New Roman"/>
          <w:b w:val="0"/>
          <w:bCs w:val="0"/>
          <w:sz w:val="18"/>
          <w:szCs w:val="18"/>
        </w:rPr>
        <w:t>Urządzenia spełniają wszystkie wymagania funkcjonalne i techniczne określone w dokumentacji postępowania, w tym wymagania wynikające ze Standardu Dostępności AOS w zakresie zapewnienia dostępności informacji i dokumentów dla pacjentów słabowidzących oraz osób ze szczególnymi potrzebami.</w:t>
      </w:r>
    </w:p>
    <w:p w14:paraId="0517E1F5" w14:textId="77777777" w:rsidR="008A1C83" w:rsidRPr="00873686" w:rsidRDefault="008A1C83" w:rsidP="00B4305C">
      <w:pPr>
        <w:pStyle w:val="Podtytu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873686">
        <w:rPr>
          <w:rFonts w:ascii="Times New Roman" w:hAnsi="Times New Roman" w:cs="Times New Roman"/>
          <w:b w:val="0"/>
          <w:bCs w:val="0"/>
          <w:sz w:val="18"/>
          <w:szCs w:val="18"/>
        </w:rPr>
        <w:t>Oferowany sprzęt będzie mógł być wykorzystywany w rejestracji AOS, poradni ginekologiczno-położniczej oraz poradni ortopedycznej do wspierania pacjentów w odczytywaniu dokumentów, formularzy, zgód medycznych, skierowań, zaleceń i innych materiałów zawierających drobny tekst.</w:t>
      </w:r>
    </w:p>
    <w:p w14:paraId="4ED1810B" w14:textId="77777777" w:rsidR="00B4305C" w:rsidRPr="00873686" w:rsidRDefault="00B4305C" w:rsidP="00B4305C">
      <w:pPr>
        <w:pStyle w:val="Podtytu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14:paraId="004419B2" w14:textId="7183228D" w:rsidR="008A1C83" w:rsidRPr="00873686" w:rsidRDefault="008A1C83" w:rsidP="00B4305C">
      <w:pPr>
        <w:pStyle w:val="Podtytu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873686">
        <w:rPr>
          <w:rFonts w:ascii="Times New Roman" w:hAnsi="Times New Roman" w:cs="Times New Roman"/>
          <w:b w:val="0"/>
          <w:bCs w:val="0"/>
          <w:sz w:val="18"/>
          <w:szCs w:val="18"/>
        </w:rPr>
        <w:t>Data i podpis Wykonawcy: ..................................................</w:t>
      </w:r>
    </w:p>
    <w:p w14:paraId="2465A869" w14:textId="77777777" w:rsidR="008A1C83" w:rsidRPr="00873686" w:rsidRDefault="008A1C83" w:rsidP="008A1C83">
      <w:pPr>
        <w:pStyle w:val="Podtytu"/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sectPr w:rsidR="008A1C83" w:rsidRPr="00873686" w:rsidSect="00163578">
      <w:headerReference w:type="default" r:id="rId8"/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6B01F" w14:textId="77777777" w:rsidR="00FA7B45" w:rsidRDefault="00FA7B45" w:rsidP="00325DE1">
      <w:r>
        <w:separator/>
      </w:r>
    </w:p>
  </w:endnote>
  <w:endnote w:type="continuationSeparator" w:id="0">
    <w:p w14:paraId="0D311DC7" w14:textId="77777777" w:rsidR="00FA7B45" w:rsidRDefault="00FA7B45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5255390"/>
      <w:docPartObj>
        <w:docPartGallery w:val="Page Numbers (Bottom of Page)"/>
        <w:docPartUnique/>
      </w:docPartObj>
    </w:sdtPr>
    <w:sdtEndPr/>
    <w:sdtContent>
      <w:p w14:paraId="65621450" w14:textId="26AD427E" w:rsidR="00F67068" w:rsidRDefault="00F670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A89017" w14:textId="77777777" w:rsidR="00F67068" w:rsidRDefault="00F670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C8867" w14:textId="77777777" w:rsidR="00FA7B45" w:rsidRDefault="00FA7B45" w:rsidP="00325DE1">
      <w:r>
        <w:separator/>
      </w:r>
    </w:p>
  </w:footnote>
  <w:footnote w:type="continuationSeparator" w:id="0">
    <w:p w14:paraId="46316529" w14:textId="77777777" w:rsidR="00FA7B45" w:rsidRDefault="00FA7B45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6F908" w14:textId="77777777" w:rsidR="004D2A96" w:rsidRPr="000C1D50" w:rsidRDefault="004D2A96" w:rsidP="004D2A96">
    <w:pPr>
      <w:ind w:left="-1440" w:right="10466"/>
    </w:pPr>
    <w:bookmarkStart w:id="0" w:name="_Hlk198630407"/>
    <w:bookmarkStart w:id="1" w:name="_Hlk198630408"/>
    <w:bookmarkStart w:id="2" w:name="_Hlk198632324"/>
    <w:bookmarkStart w:id="3" w:name="_Hlk198632325"/>
    <w:bookmarkStart w:id="4" w:name="_Hlk198632462"/>
    <w:bookmarkStart w:id="5" w:name="_Hlk198632463"/>
    <w:bookmarkStart w:id="6" w:name="_Hlk198632508"/>
    <w:bookmarkStart w:id="7" w:name="_Hlk198632509"/>
    <w:bookmarkStart w:id="8" w:name="_Hlk198633300"/>
    <w:bookmarkStart w:id="9" w:name="_Hlk198633301"/>
    <w:bookmarkStart w:id="10" w:name="_Hlk198634170"/>
    <w:bookmarkStart w:id="11" w:name="_Hlk198634171"/>
    <w:bookmarkStart w:id="12" w:name="_Hlk198634507"/>
    <w:bookmarkStart w:id="13" w:name="_Hlk198634508"/>
    <w:bookmarkStart w:id="14" w:name="_Hlk198635155"/>
    <w:bookmarkStart w:id="15" w:name="_Hlk198635156"/>
    <w:bookmarkStart w:id="16" w:name="_Hlk198635359"/>
    <w:bookmarkStart w:id="17" w:name="_Hlk198635360"/>
  </w:p>
  <w:p w14:paraId="50C1A0E6" w14:textId="7254973A" w:rsidR="004D2A96" w:rsidRPr="004D2A96" w:rsidRDefault="004D2A96" w:rsidP="004D2A9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0" wp14:anchorId="6ABD44E8" wp14:editId="7A095D95">
          <wp:simplePos x="0" y="0"/>
          <wp:positionH relativeFrom="page">
            <wp:posOffset>899795</wp:posOffset>
          </wp:positionH>
          <wp:positionV relativeFrom="page">
            <wp:posOffset>469900</wp:posOffset>
          </wp:positionV>
          <wp:extent cx="5762625" cy="600075"/>
          <wp:effectExtent l="0" t="0" r="0" b="0"/>
          <wp:wrapSquare wrapText="bothSides"/>
          <wp:docPr id="1446080196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262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9411"/>
    <w:multiLevelType w:val="multilevel"/>
    <w:tmpl w:val="D3C018E4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1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5" w15:restartNumberingAfterBreak="0">
    <w:nsid w:val="15F453C4"/>
    <w:multiLevelType w:val="hybridMultilevel"/>
    <w:tmpl w:val="79927D08"/>
    <w:lvl w:ilvl="0" w:tplc="328A2F88">
      <w:start w:val="1"/>
      <w:numFmt w:val="bullet"/>
      <w:lvlText w:val="•"/>
      <w:lvlJc w:val="left"/>
      <w:pPr>
        <w:ind w:left="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B0C5EAE">
      <w:start w:val="1"/>
      <w:numFmt w:val="bullet"/>
      <w:lvlText w:val="o"/>
      <w:lvlJc w:val="left"/>
      <w:pPr>
        <w:ind w:left="11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6D6E840">
      <w:start w:val="1"/>
      <w:numFmt w:val="bullet"/>
      <w:lvlText w:val="▪"/>
      <w:lvlJc w:val="left"/>
      <w:pPr>
        <w:ind w:left="18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DB4FF6C">
      <w:start w:val="1"/>
      <w:numFmt w:val="bullet"/>
      <w:lvlText w:val="•"/>
      <w:lvlJc w:val="left"/>
      <w:pPr>
        <w:ind w:left="25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2B8B6AA">
      <w:start w:val="1"/>
      <w:numFmt w:val="bullet"/>
      <w:lvlText w:val="o"/>
      <w:lvlJc w:val="left"/>
      <w:pPr>
        <w:ind w:left="33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C6849A2">
      <w:start w:val="1"/>
      <w:numFmt w:val="bullet"/>
      <w:lvlText w:val="▪"/>
      <w:lvlJc w:val="left"/>
      <w:pPr>
        <w:ind w:left="40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AF27D6A">
      <w:start w:val="1"/>
      <w:numFmt w:val="bullet"/>
      <w:lvlText w:val="•"/>
      <w:lvlJc w:val="left"/>
      <w:pPr>
        <w:ind w:left="47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8B642AA">
      <w:start w:val="1"/>
      <w:numFmt w:val="bullet"/>
      <w:lvlText w:val="o"/>
      <w:lvlJc w:val="left"/>
      <w:pPr>
        <w:ind w:left="54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17226A8">
      <w:start w:val="1"/>
      <w:numFmt w:val="bullet"/>
      <w:lvlText w:val="▪"/>
      <w:lvlJc w:val="left"/>
      <w:pPr>
        <w:ind w:left="61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134A09"/>
    <w:multiLevelType w:val="hybridMultilevel"/>
    <w:tmpl w:val="23E2ED34"/>
    <w:lvl w:ilvl="0" w:tplc="953A5968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5661938">
      <w:start w:val="1"/>
      <w:numFmt w:val="bullet"/>
      <w:lvlText w:val="o"/>
      <w:lvlJc w:val="left"/>
      <w:pPr>
        <w:ind w:left="11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1149CF4">
      <w:start w:val="1"/>
      <w:numFmt w:val="bullet"/>
      <w:lvlText w:val="▪"/>
      <w:lvlJc w:val="left"/>
      <w:pPr>
        <w:ind w:left="18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80619EA">
      <w:start w:val="1"/>
      <w:numFmt w:val="bullet"/>
      <w:lvlText w:val="•"/>
      <w:lvlJc w:val="left"/>
      <w:pPr>
        <w:ind w:left="25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CF8DD44">
      <w:start w:val="1"/>
      <w:numFmt w:val="bullet"/>
      <w:lvlText w:val="o"/>
      <w:lvlJc w:val="left"/>
      <w:pPr>
        <w:ind w:left="33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8940EC8">
      <w:start w:val="1"/>
      <w:numFmt w:val="bullet"/>
      <w:lvlText w:val="▪"/>
      <w:lvlJc w:val="left"/>
      <w:pPr>
        <w:ind w:left="40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E22546C">
      <w:start w:val="1"/>
      <w:numFmt w:val="bullet"/>
      <w:lvlText w:val="•"/>
      <w:lvlJc w:val="left"/>
      <w:pPr>
        <w:ind w:left="47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68A00A4">
      <w:start w:val="1"/>
      <w:numFmt w:val="bullet"/>
      <w:lvlText w:val="o"/>
      <w:lvlJc w:val="left"/>
      <w:pPr>
        <w:ind w:left="54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8A02ADC">
      <w:start w:val="1"/>
      <w:numFmt w:val="bullet"/>
      <w:lvlText w:val="▪"/>
      <w:lvlJc w:val="left"/>
      <w:pPr>
        <w:ind w:left="61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562A1A"/>
    <w:multiLevelType w:val="hybridMultilevel"/>
    <w:tmpl w:val="D6ECA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54D7E24"/>
    <w:multiLevelType w:val="hybridMultilevel"/>
    <w:tmpl w:val="E09AF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26C82"/>
    <w:multiLevelType w:val="multilevel"/>
    <w:tmpl w:val="E8A6E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F3F38"/>
    <w:multiLevelType w:val="hybridMultilevel"/>
    <w:tmpl w:val="0F823050"/>
    <w:lvl w:ilvl="0" w:tplc="E0746FB4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8328B74">
      <w:start w:val="1"/>
      <w:numFmt w:val="bullet"/>
      <w:lvlText w:val="o"/>
      <w:lvlJc w:val="left"/>
      <w:pPr>
        <w:ind w:left="11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1A84D5E">
      <w:start w:val="1"/>
      <w:numFmt w:val="bullet"/>
      <w:lvlText w:val="▪"/>
      <w:lvlJc w:val="left"/>
      <w:pPr>
        <w:ind w:left="18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78617C2">
      <w:start w:val="1"/>
      <w:numFmt w:val="bullet"/>
      <w:lvlText w:val="•"/>
      <w:lvlJc w:val="left"/>
      <w:pPr>
        <w:ind w:left="25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44076D0">
      <w:start w:val="1"/>
      <w:numFmt w:val="bullet"/>
      <w:lvlText w:val="o"/>
      <w:lvlJc w:val="left"/>
      <w:pPr>
        <w:ind w:left="33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192CAAE">
      <w:start w:val="1"/>
      <w:numFmt w:val="bullet"/>
      <w:lvlText w:val="▪"/>
      <w:lvlJc w:val="left"/>
      <w:pPr>
        <w:ind w:left="40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B8409B2">
      <w:start w:val="1"/>
      <w:numFmt w:val="bullet"/>
      <w:lvlText w:val="•"/>
      <w:lvlJc w:val="left"/>
      <w:pPr>
        <w:ind w:left="47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E6C16D2">
      <w:start w:val="1"/>
      <w:numFmt w:val="bullet"/>
      <w:lvlText w:val="o"/>
      <w:lvlJc w:val="left"/>
      <w:pPr>
        <w:ind w:left="54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F3C5AC6">
      <w:start w:val="1"/>
      <w:numFmt w:val="bullet"/>
      <w:lvlText w:val="▪"/>
      <w:lvlJc w:val="left"/>
      <w:pPr>
        <w:ind w:left="61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89A7DB7"/>
    <w:multiLevelType w:val="hybridMultilevel"/>
    <w:tmpl w:val="6DE2FA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4F426F"/>
    <w:multiLevelType w:val="multilevel"/>
    <w:tmpl w:val="DA487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8E0DCF"/>
    <w:multiLevelType w:val="hybridMultilevel"/>
    <w:tmpl w:val="0832A5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3C066B2"/>
    <w:multiLevelType w:val="hybridMultilevel"/>
    <w:tmpl w:val="D828203C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3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5D170B"/>
    <w:multiLevelType w:val="hybridMultilevel"/>
    <w:tmpl w:val="90CA30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0961CE"/>
    <w:multiLevelType w:val="hybridMultilevel"/>
    <w:tmpl w:val="E8580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422646">
    <w:abstractNumId w:val="18"/>
  </w:num>
  <w:num w:numId="2" w16cid:durableId="2029060239">
    <w:abstractNumId w:val="12"/>
  </w:num>
  <w:num w:numId="3" w16cid:durableId="397436321">
    <w:abstractNumId w:val="1"/>
  </w:num>
  <w:num w:numId="4" w16cid:durableId="424377350">
    <w:abstractNumId w:val="3"/>
  </w:num>
  <w:num w:numId="5" w16cid:durableId="1048576056">
    <w:abstractNumId w:val="23"/>
  </w:num>
  <w:num w:numId="6" w16cid:durableId="275983704">
    <w:abstractNumId w:val="7"/>
  </w:num>
  <w:num w:numId="7" w16cid:durableId="1086415029">
    <w:abstractNumId w:val="4"/>
  </w:num>
  <w:num w:numId="8" w16cid:durableId="1220899892">
    <w:abstractNumId w:val="20"/>
  </w:num>
  <w:num w:numId="9" w16cid:durableId="1366908497">
    <w:abstractNumId w:val="19"/>
  </w:num>
  <w:num w:numId="10" w16cid:durableId="557277841">
    <w:abstractNumId w:val="11"/>
  </w:num>
  <w:num w:numId="11" w16cid:durableId="642538876">
    <w:abstractNumId w:val="9"/>
  </w:num>
  <w:num w:numId="12" w16cid:durableId="737677989">
    <w:abstractNumId w:val="2"/>
  </w:num>
  <w:num w:numId="13" w16cid:durableId="1760176756">
    <w:abstractNumId w:val="14"/>
  </w:num>
  <w:num w:numId="14" w16cid:durableId="1731882902">
    <w:abstractNumId w:val="5"/>
  </w:num>
  <w:num w:numId="15" w16cid:durableId="993264531">
    <w:abstractNumId w:val="6"/>
  </w:num>
  <w:num w:numId="16" w16cid:durableId="1763263191">
    <w:abstractNumId w:val="25"/>
  </w:num>
  <w:num w:numId="17" w16cid:durableId="1159269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33462436">
    <w:abstractNumId w:val="21"/>
  </w:num>
  <w:num w:numId="19" w16cid:durableId="1631471615">
    <w:abstractNumId w:val="15"/>
  </w:num>
  <w:num w:numId="20" w16cid:durableId="413626298">
    <w:abstractNumId w:val="22"/>
  </w:num>
  <w:num w:numId="21" w16cid:durableId="745766230">
    <w:abstractNumId w:val="8"/>
  </w:num>
  <w:num w:numId="22" w16cid:durableId="727998772">
    <w:abstractNumId w:val="24"/>
  </w:num>
  <w:num w:numId="23" w16cid:durableId="1594163410">
    <w:abstractNumId w:val="10"/>
  </w:num>
  <w:num w:numId="24" w16cid:durableId="285621350">
    <w:abstractNumId w:val="13"/>
  </w:num>
  <w:num w:numId="25" w16cid:durableId="117378430">
    <w:abstractNumId w:val="17"/>
  </w:num>
  <w:num w:numId="26" w16cid:durableId="64200678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F2"/>
    <w:rsid w:val="000038BD"/>
    <w:rsid w:val="000048D9"/>
    <w:rsid w:val="000063C2"/>
    <w:rsid w:val="00006931"/>
    <w:rsid w:val="0000738D"/>
    <w:rsid w:val="000104E7"/>
    <w:rsid w:val="00020D17"/>
    <w:rsid w:val="00023897"/>
    <w:rsid w:val="00025666"/>
    <w:rsid w:val="00027211"/>
    <w:rsid w:val="000331AE"/>
    <w:rsid w:val="00054820"/>
    <w:rsid w:val="00092D27"/>
    <w:rsid w:val="0009389D"/>
    <w:rsid w:val="000A7496"/>
    <w:rsid w:val="000E1D6D"/>
    <w:rsid w:val="000E55A6"/>
    <w:rsid w:val="000E612A"/>
    <w:rsid w:val="000E7764"/>
    <w:rsid w:val="000F1A64"/>
    <w:rsid w:val="00105839"/>
    <w:rsid w:val="001200AE"/>
    <w:rsid w:val="00125098"/>
    <w:rsid w:val="001557BA"/>
    <w:rsid w:val="00163578"/>
    <w:rsid w:val="0018267D"/>
    <w:rsid w:val="001835C6"/>
    <w:rsid w:val="001A457A"/>
    <w:rsid w:val="001A4A28"/>
    <w:rsid w:val="001B65DF"/>
    <w:rsid w:val="001C0289"/>
    <w:rsid w:val="001C3A50"/>
    <w:rsid w:val="001D1EC1"/>
    <w:rsid w:val="001D502C"/>
    <w:rsid w:val="001D7BF0"/>
    <w:rsid w:val="001D7FD5"/>
    <w:rsid w:val="001F0291"/>
    <w:rsid w:val="001F3335"/>
    <w:rsid w:val="001F35C9"/>
    <w:rsid w:val="001F3AC9"/>
    <w:rsid w:val="001F503F"/>
    <w:rsid w:val="001F7370"/>
    <w:rsid w:val="002055DB"/>
    <w:rsid w:val="00213E90"/>
    <w:rsid w:val="00216147"/>
    <w:rsid w:val="0022042D"/>
    <w:rsid w:val="00230E24"/>
    <w:rsid w:val="0023114F"/>
    <w:rsid w:val="00245D0B"/>
    <w:rsid w:val="002464CC"/>
    <w:rsid w:val="0024725E"/>
    <w:rsid w:val="00262B4E"/>
    <w:rsid w:val="0027190C"/>
    <w:rsid w:val="0027307F"/>
    <w:rsid w:val="00277062"/>
    <w:rsid w:val="0029103E"/>
    <w:rsid w:val="0029416A"/>
    <w:rsid w:val="002A2AF3"/>
    <w:rsid w:val="002A41D5"/>
    <w:rsid w:val="002A54FD"/>
    <w:rsid w:val="002B7E2B"/>
    <w:rsid w:val="002C020D"/>
    <w:rsid w:val="002C2DC8"/>
    <w:rsid w:val="002D0D04"/>
    <w:rsid w:val="002D614D"/>
    <w:rsid w:val="002D7522"/>
    <w:rsid w:val="002E39A8"/>
    <w:rsid w:val="002E5343"/>
    <w:rsid w:val="002E68CE"/>
    <w:rsid w:val="002E7B85"/>
    <w:rsid w:val="002F5BC8"/>
    <w:rsid w:val="003071BF"/>
    <w:rsid w:val="00320621"/>
    <w:rsid w:val="00325DE1"/>
    <w:rsid w:val="003422DC"/>
    <w:rsid w:val="003459C2"/>
    <w:rsid w:val="003463ED"/>
    <w:rsid w:val="003509F8"/>
    <w:rsid w:val="0035151A"/>
    <w:rsid w:val="00352476"/>
    <w:rsid w:val="00367B94"/>
    <w:rsid w:val="00370958"/>
    <w:rsid w:val="003808ED"/>
    <w:rsid w:val="00380E7F"/>
    <w:rsid w:val="003912BF"/>
    <w:rsid w:val="00391EC4"/>
    <w:rsid w:val="003965EE"/>
    <w:rsid w:val="00396D8B"/>
    <w:rsid w:val="003A4D7E"/>
    <w:rsid w:val="003C2D6A"/>
    <w:rsid w:val="003E0A6E"/>
    <w:rsid w:val="003E574F"/>
    <w:rsid w:val="003E5984"/>
    <w:rsid w:val="003F1C59"/>
    <w:rsid w:val="003F1DC0"/>
    <w:rsid w:val="003F2E1C"/>
    <w:rsid w:val="003F5D9A"/>
    <w:rsid w:val="00403027"/>
    <w:rsid w:val="00407B2D"/>
    <w:rsid w:val="0041223E"/>
    <w:rsid w:val="004146AE"/>
    <w:rsid w:val="0043015A"/>
    <w:rsid w:val="0043731B"/>
    <w:rsid w:val="0045163F"/>
    <w:rsid w:val="00457B41"/>
    <w:rsid w:val="00480448"/>
    <w:rsid w:val="00486D33"/>
    <w:rsid w:val="00497F70"/>
    <w:rsid w:val="004A78D1"/>
    <w:rsid w:val="004B11CD"/>
    <w:rsid w:val="004B176B"/>
    <w:rsid w:val="004B5D0B"/>
    <w:rsid w:val="004D0A2C"/>
    <w:rsid w:val="004D295C"/>
    <w:rsid w:val="004D2A96"/>
    <w:rsid w:val="004D789C"/>
    <w:rsid w:val="004D798F"/>
    <w:rsid w:val="00522569"/>
    <w:rsid w:val="00525A88"/>
    <w:rsid w:val="005410CB"/>
    <w:rsid w:val="00553532"/>
    <w:rsid w:val="0055419D"/>
    <w:rsid w:val="00555594"/>
    <w:rsid w:val="00557CD3"/>
    <w:rsid w:val="00561A21"/>
    <w:rsid w:val="00565EFF"/>
    <w:rsid w:val="005759B4"/>
    <w:rsid w:val="00580928"/>
    <w:rsid w:val="00581652"/>
    <w:rsid w:val="00595A73"/>
    <w:rsid w:val="00596E4D"/>
    <w:rsid w:val="005A0BDB"/>
    <w:rsid w:val="005A4262"/>
    <w:rsid w:val="005B11AE"/>
    <w:rsid w:val="005B5687"/>
    <w:rsid w:val="005C78BA"/>
    <w:rsid w:val="005D0783"/>
    <w:rsid w:val="005E0005"/>
    <w:rsid w:val="005E678E"/>
    <w:rsid w:val="005F2CE0"/>
    <w:rsid w:val="00602211"/>
    <w:rsid w:val="00602579"/>
    <w:rsid w:val="00607897"/>
    <w:rsid w:val="006107EB"/>
    <w:rsid w:val="006125FE"/>
    <w:rsid w:val="0062627E"/>
    <w:rsid w:val="00650A8E"/>
    <w:rsid w:val="006816C0"/>
    <w:rsid w:val="0069279F"/>
    <w:rsid w:val="00692EEA"/>
    <w:rsid w:val="0069332A"/>
    <w:rsid w:val="006967DD"/>
    <w:rsid w:val="006B3302"/>
    <w:rsid w:val="006B3500"/>
    <w:rsid w:val="006B5F9D"/>
    <w:rsid w:val="0070526B"/>
    <w:rsid w:val="00715341"/>
    <w:rsid w:val="00716780"/>
    <w:rsid w:val="00722DCB"/>
    <w:rsid w:val="00724697"/>
    <w:rsid w:val="00726ED5"/>
    <w:rsid w:val="0073165C"/>
    <w:rsid w:val="00740653"/>
    <w:rsid w:val="0074179C"/>
    <w:rsid w:val="007434F7"/>
    <w:rsid w:val="0074553B"/>
    <w:rsid w:val="0075004D"/>
    <w:rsid w:val="007526E2"/>
    <w:rsid w:val="00753885"/>
    <w:rsid w:val="0076341F"/>
    <w:rsid w:val="00777EBB"/>
    <w:rsid w:val="00785508"/>
    <w:rsid w:val="007939F5"/>
    <w:rsid w:val="007A7275"/>
    <w:rsid w:val="007B5B71"/>
    <w:rsid w:val="007C2AD5"/>
    <w:rsid w:val="007F0A5C"/>
    <w:rsid w:val="007F1B4D"/>
    <w:rsid w:val="007F6C10"/>
    <w:rsid w:val="00807A47"/>
    <w:rsid w:val="00817484"/>
    <w:rsid w:val="008258AC"/>
    <w:rsid w:val="00833031"/>
    <w:rsid w:val="008550A6"/>
    <w:rsid w:val="0086492E"/>
    <w:rsid w:val="008718CC"/>
    <w:rsid w:val="00873686"/>
    <w:rsid w:val="00874134"/>
    <w:rsid w:val="008802C5"/>
    <w:rsid w:val="00883F3D"/>
    <w:rsid w:val="0089574A"/>
    <w:rsid w:val="008A0BF9"/>
    <w:rsid w:val="008A1776"/>
    <w:rsid w:val="008A1C83"/>
    <w:rsid w:val="008A668E"/>
    <w:rsid w:val="008A73D4"/>
    <w:rsid w:val="008C4638"/>
    <w:rsid w:val="008C489A"/>
    <w:rsid w:val="008D62E7"/>
    <w:rsid w:val="008D6863"/>
    <w:rsid w:val="008E13B3"/>
    <w:rsid w:val="008E5D6A"/>
    <w:rsid w:val="008F0ABA"/>
    <w:rsid w:val="008F4E0D"/>
    <w:rsid w:val="0093064A"/>
    <w:rsid w:val="00940796"/>
    <w:rsid w:val="00943185"/>
    <w:rsid w:val="00952EDB"/>
    <w:rsid w:val="00955EFF"/>
    <w:rsid w:val="00963551"/>
    <w:rsid w:val="009651E6"/>
    <w:rsid w:val="00970900"/>
    <w:rsid w:val="009768FB"/>
    <w:rsid w:val="0099219E"/>
    <w:rsid w:val="009979AD"/>
    <w:rsid w:val="009A0110"/>
    <w:rsid w:val="009A39AC"/>
    <w:rsid w:val="009A5005"/>
    <w:rsid w:val="009A578B"/>
    <w:rsid w:val="009B0D6F"/>
    <w:rsid w:val="009B4A23"/>
    <w:rsid w:val="009B6341"/>
    <w:rsid w:val="009C06EF"/>
    <w:rsid w:val="009C289C"/>
    <w:rsid w:val="009D0DB2"/>
    <w:rsid w:val="009E3FA8"/>
    <w:rsid w:val="009E5738"/>
    <w:rsid w:val="009F14C0"/>
    <w:rsid w:val="009F4AA7"/>
    <w:rsid w:val="00A036B3"/>
    <w:rsid w:val="00A3067B"/>
    <w:rsid w:val="00A544B9"/>
    <w:rsid w:val="00AB1D1A"/>
    <w:rsid w:val="00AB5440"/>
    <w:rsid w:val="00AC3AC2"/>
    <w:rsid w:val="00AC6AE0"/>
    <w:rsid w:val="00AF1391"/>
    <w:rsid w:val="00B00A10"/>
    <w:rsid w:val="00B00D7E"/>
    <w:rsid w:val="00B0195C"/>
    <w:rsid w:val="00B06C3E"/>
    <w:rsid w:val="00B14E7F"/>
    <w:rsid w:val="00B16DCD"/>
    <w:rsid w:val="00B224A8"/>
    <w:rsid w:val="00B27466"/>
    <w:rsid w:val="00B31896"/>
    <w:rsid w:val="00B414CF"/>
    <w:rsid w:val="00B4305C"/>
    <w:rsid w:val="00B519F9"/>
    <w:rsid w:val="00B633BF"/>
    <w:rsid w:val="00B74938"/>
    <w:rsid w:val="00B82B6D"/>
    <w:rsid w:val="00B82D15"/>
    <w:rsid w:val="00B85229"/>
    <w:rsid w:val="00BA11F2"/>
    <w:rsid w:val="00BA6A17"/>
    <w:rsid w:val="00BB1FA3"/>
    <w:rsid w:val="00BB2603"/>
    <w:rsid w:val="00BD12CA"/>
    <w:rsid w:val="00BD139D"/>
    <w:rsid w:val="00BE2A32"/>
    <w:rsid w:val="00BE3C88"/>
    <w:rsid w:val="00BE7D1D"/>
    <w:rsid w:val="00C152E7"/>
    <w:rsid w:val="00C23088"/>
    <w:rsid w:val="00C23853"/>
    <w:rsid w:val="00C27C03"/>
    <w:rsid w:val="00C4175D"/>
    <w:rsid w:val="00C46A25"/>
    <w:rsid w:val="00C52995"/>
    <w:rsid w:val="00C63699"/>
    <w:rsid w:val="00C72A68"/>
    <w:rsid w:val="00C733CA"/>
    <w:rsid w:val="00C7415A"/>
    <w:rsid w:val="00C758F9"/>
    <w:rsid w:val="00C77195"/>
    <w:rsid w:val="00C94D30"/>
    <w:rsid w:val="00CA0BF2"/>
    <w:rsid w:val="00CA509B"/>
    <w:rsid w:val="00CB251B"/>
    <w:rsid w:val="00CC175F"/>
    <w:rsid w:val="00CC2E24"/>
    <w:rsid w:val="00CC306E"/>
    <w:rsid w:val="00CC6768"/>
    <w:rsid w:val="00CD3AAE"/>
    <w:rsid w:val="00CD4EB4"/>
    <w:rsid w:val="00CF35D9"/>
    <w:rsid w:val="00CF51AA"/>
    <w:rsid w:val="00D02281"/>
    <w:rsid w:val="00D25BC3"/>
    <w:rsid w:val="00D47201"/>
    <w:rsid w:val="00D477E3"/>
    <w:rsid w:val="00D516C4"/>
    <w:rsid w:val="00D64149"/>
    <w:rsid w:val="00D66735"/>
    <w:rsid w:val="00D67900"/>
    <w:rsid w:val="00D702B8"/>
    <w:rsid w:val="00D710A7"/>
    <w:rsid w:val="00D72FE4"/>
    <w:rsid w:val="00D823F1"/>
    <w:rsid w:val="00DA4440"/>
    <w:rsid w:val="00DB275C"/>
    <w:rsid w:val="00DB2AF5"/>
    <w:rsid w:val="00DB6BF1"/>
    <w:rsid w:val="00DC2C15"/>
    <w:rsid w:val="00DC3A5B"/>
    <w:rsid w:val="00DC76E7"/>
    <w:rsid w:val="00DD4581"/>
    <w:rsid w:val="00DE16E9"/>
    <w:rsid w:val="00DF010C"/>
    <w:rsid w:val="00E01381"/>
    <w:rsid w:val="00E04310"/>
    <w:rsid w:val="00E117E8"/>
    <w:rsid w:val="00E17D56"/>
    <w:rsid w:val="00E32A41"/>
    <w:rsid w:val="00E36177"/>
    <w:rsid w:val="00E7047E"/>
    <w:rsid w:val="00E70727"/>
    <w:rsid w:val="00E74BD4"/>
    <w:rsid w:val="00E81620"/>
    <w:rsid w:val="00E83A55"/>
    <w:rsid w:val="00E868F3"/>
    <w:rsid w:val="00EA012F"/>
    <w:rsid w:val="00EA2790"/>
    <w:rsid w:val="00EA28FD"/>
    <w:rsid w:val="00EA4D4E"/>
    <w:rsid w:val="00EC043D"/>
    <w:rsid w:val="00EC3E2C"/>
    <w:rsid w:val="00EC4046"/>
    <w:rsid w:val="00EC416D"/>
    <w:rsid w:val="00ED002A"/>
    <w:rsid w:val="00ED627C"/>
    <w:rsid w:val="00ED791F"/>
    <w:rsid w:val="00EE021B"/>
    <w:rsid w:val="00EF0F8B"/>
    <w:rsid w:val="00F138BF"/>
    <w:rsid w:val="00F2438C"/>
    <w:rsid w:val="00F31C97"/>
    <w:rsid w:val="00F35489"/>
    <w:rsid w:val="00F61787"/>
    <w:rsid w:val="00F67068"/>
    <w:rsid w:val="00F67870"/>
    <w:rsid w:val="00F80FBA"/>
    <w:rsid w:val="00F8369E"/>
    <w:rsid w:val="00F86989"/>
    <w:rsid w:val="00F95873"/>
    <w:rsid w:val="00F976D1"/>
    <w:rsid w:val="00FA20E3"/>
    <w:rsid w:val="00FA78CC"/>
    <w:rsid w:val="00FA7B45"/>
    <w:rsid w:val="00FB72FD"/>
    <w:rsid w:val="00FC0CDE"/>
    <w:rsid w:val="00FC28CE"/>
    <w:rsid w:val="00FD0395"/>
    <w:rsid w:val="00FD6789"/>
    <w:rsid w:val="00FE0615"/>
    <w:rsid w:val="00FE39D9"/>
    <w:rsid w:val="00FF069C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8B3CD"/>
  <w15:chartTrackingRefBased/>
  <w15:docId w15:val="{4A9D89EF-FA22-44CD-A5D8-615541938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1C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paragraph" w:customStyle="1" w:styleId="Organizacja">
    <w:name w:val="Organizacja"/>
    <w:basedOn w:val="Normalny"/>
    <w:uiPriority w:val="2"/>
    <w:qFormat/>
    <w:rsid w:val="004D2A96"/>
    <w:pPr>
      <w:spacing w:after="60"/>
      <w:ind w:left="29" w:right="29"/>
    </w:pPr>
    <w:rPr>
      <w:rFonts w:ascii="Arial" w:eastAsia="Arial" w:hAnsi="Arial" w:cs="Arial"/>
      <w:b/>
      <w:bCs/>
      <w:color w:val="EF4623"/>
      <w:sz w:val="36"/>
      <w:szCs w:val="20"/>
    </w:rPr>
  </w:style>
  <w:style w:type="character" w:customStyle="1" w:styleId="Nagwek2Znak">
    <w:name w:val="Nagłówek 2 Znak"/>
    <w:basedOn w:val="Domylnaczcionkaakapitu"/>
    <w:link w:val="Nagwek2"/>
    <w:rsid w:val="006B3500"/>
    <w:rPr>
      <w:rFonts w:ascii="Arial" w:hAnsi="Arial" w:cs="Arial"/>
      <w:b/>
      <w:szCs w:val="24"/>
      <w:lang w:eastAsia="pl-PL"/>
    </w:rPr>
  </w:style>
  <w:style w:type="table" w:styleId="Tabela-Siatka">
    <w:name w:val="Table Grid"/>
    <w:basedOn w:val="Standardowy"/>
    <w:uiPriority w:val="59"/>
    <w:rsid w:val="00C74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92D27"/>
    <w:pPr>
      <w:ind w:left="720"/>
      <w:contextualSpacing/>
    </w:pPr>
  </w:style>
  <w:style w:type="table" w:customStyle="1" w:styleId="Table">
    <w:name w:val="Table"/>
    <w:basedOn w:val="Standardowy"/>
    <w:rsid w:val="00092D2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1C8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9A531-3BAB-4A96-8920-DC7A462EC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759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Jarząbek</dc:creator>
  <cp:keywords/>
  <cp:lastModifiedBy>Sylwia Bielec-Michalska</cp:lastModifiedBy>
  <cp:revision>11</cp:revision>
  <cp:lastPrinted>2026-07-10T09:18:00Z</cp:lastPrinted>
  <dcterms:created xsi:type="dcterms:W3CDTF">2026-07-01T09:35:00Z</dcterms:created>
  <dcterms:modified xsi:type="dcterms:W3CDTF">2026-07-10T09:18:00Z</dcterms:modified>
</cp:coreProperties>
</file>